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EB19" w14:textId="141C14D1" w:rsidR="008E78BC" w:rsidRDefault="008446EF" w:rsidP="00661F6D">
      <w:pPr>
        <w:jc w:val="center"/>
        <w:rPr>
          <w:sz w:val="28"/>
          <w:szCs w:val="28"/>
        </w:rPr>
      </w:pPr>
      <w:r w:rsidRPr="008446EF">
        <w:rPr>
          <w:sz w:val="28"/>
          <w:szCs w:val="28"/>
        </w:rPr>
        <w:t>Fantastic Ferns in Your Lan</w:t>
      </w:r>
      <w:r>
        <w:rPr>
          <w:sz w:val="28"/>
          <w:szCs w:val="28"/>
        </w:rPr>
        <w:t>ds</w:t>
      </w:r>
      <w:r w:rsidRPr="008446EF">
        <w:rPr>
          <w:sz w:val="28"/>
          <w:szCs w:val="28"/>
        </w:rPr>
        <w:t>ca</w:t>
      </w:r>
      <w:r w:rsidR="00661F6D">
        <w:rPr>
          <w:sz w:val="28"/>
          <w:szCs w:val="28"/>
        </w:rPr>
        <w:t>p</w:t>
      </w:r>
      <w:r w:rsidRPr="008446EF">
        <w:rPr>
          <w:sz w:val="28"/>
          <w:szCs w:val="28"/>
        </w:rPr>
        <w:t>e</w:t>
      </w:r>
    </w:p>
    <w:p w14:paraId="77901915" w14:textId="290B12BD" w:rsidR="00661F6D" w:rsidRDefault="00600C47" w:rsidP="00661F6D">
      <w:pPr>
        <w:jc w:val="center"/>
        <w:rPr>
          <w:sz w:val="28"/>
          <w:szCs w:val="28"/>
        </w:rPr>
      </w:pPr>
      <w:r>
        <w:rPr>
          <w:sz w:val="28"/>
          <w:szCs w:val="28"/>
        </w:rPr>
        <w:t>3/20/2025</w:t>
      </w:r>
    </w:p>
    <w:p w14:paraId="650912AD" w14:textId="77777777" w:rsidR="00600C47" w:rsidRDefault="00600C47" w:rsidP="00661F6D">
      <w:pPr>
        <w:jc w:val="center"/>
        <w:rPr>
          <w:sz w:val="28"/>
          <w:szCs w:val="28"/>
        </w:rPr>
      </w:pPr>
    </w:p>
    <w:p w14:paraId="440F3660" w14:textId="4E5CFE0B" w:rsidR="00F12741" w:rsidRDefault="005578BE" w:rsidP="00F12741">
      <w:pPr>
        <w:numPr>
          <w:ilvl w:val="0"/>
          <w:numId w:val="2"/>
        </w:numPr>
        <w:spacing w:after="0" w:line="276" w:lineRule="auto"/>
      </w:pPr>
      <w:r>
        <w:t>#1</w:t>
      </w:r>
      <w:r w:rsidR="00D55BB6">
        <w:t xml:space="preserve"> </w:t>
      </w:r>
      <w:r>
        <w:t>Title slide photo</w:t>
      </w:r>
    </w:p>
    <w:p w14:paraId="1423C3A5" w14:textId="3A6709D4" w:rsidR="00F12741" w:rsidRDefault="00F12741" w:rsidP="00F12741">
      <w:pPr>
        <w:numPr>
          <w:ilvl w:val="0"/>
          <w:numId w:val="2"/>
        </w:numPr>
        <w:spacing w:after="0" w:line="276" w:lineRule="auto"/>
      </w:pPr>
      <w:r>
        <w:t>#2</w:t>
      </w:r>
      <w:r w:rsidR="00D55BB6">
        <w:t xml:space="preserve"> </w:t>
      </w:r>
      <w:r>
        <w:t>closeup of unfurl</w:t>
      </w:r>
      <w:r w:rsidR="00B16298">
        <w:t>ed</w:t>
      </w:r>
      <w:r>
        <w:t xml:space="preserve"> fiddlehead</w:t>
      </w:r>
    </w:p>
    <w:p w14:paraId="03209F1E" w14:textId="77777777" w:rsidR="00372AB2" w:rsidRDefault="00372AB2" w:rsidP="00372AB2">
      <w:pPr>
        <w:pStyle w:val="ListParagraph"/>
        <w:rPr>
          <w:iCs/>
        </w:rPr>
      </w:pPr>
    </w:p>
    <w:p w14:paraId="4277D185" w14:textId="40215627" w:rsidR="00742C72" w:rsidRPr="00CC6AE3" w:rsidRDefault="00742C72" w:rsidP="00CC6AE3">
      <w:pPr>
        <w:rPr>
          <w:b/>
          <w:bCs/>
          <w:iCs/>
          <w:color w:val="FF0000"/>
          <w:sz w:val="32"/>
          <w:szCs w:val="32"/>
        </w:rPr>
      </w:pPr>
      <w:r w:rsidRPr="00CC6AE3">
        <w:rPr>
          <w:b/>
          <w:bCs/>
          <w:iCs/>
          <w:color w:val="FF0000"/>
          <w:sz w:val="32"/>
          <w:szCs w:val="32"/>
        </w:rPr>
        <w:t>Introduction</w:t>
      </w:r>
    </w:p>
    <w:p w14:paraId="690C903F" w14:textId="2D5E2A8E" w:rsidR="003815F7" w:rsidRDefault="009E3060" w:rsidP="00601763">
      <w:pPr>
        <w:spacing w:after="0" w:line="276" w:lineRule="auto"/>
        <w:ind w:left="720"/>
      </w:pPr>
      <w:r>
        <w:t xml:space="preserve">Ferns are </w:t>
      </w:r>
      <w:r w:rsidR="00DE4416">
        <w:t xml:space="preserve">everywhere, </w:t>
      </w:r>
      <w:r w:rsidR="000775DF">
        <w:t>showing</w:t>
      </w:r>
      <w:r w:rsidR="00DE4416">
        <w:t xml:space="preserve"> us with their delicate, intricate, and subtle beauty</w:t>
      </w:r>
      <w:r w:rsidR="00CC1FEE">
        <w:t xml:space="preserve">. I’ll be sharing </w:t>
      </w:r>
      <w:r w:rsidR="00594F8B">
        <w:t xml:space="preserve">some </w:t>
      </w:r>
      <w:r w:rsidR="00CC1FEE">
        <w:t>information and photos from Jeanne Nevard</w:t>
      </w:r>
      <w:r w:rsidR="00484DBE">
        <w:t>’s fern presentation a few years ago</w:t>
      </w:r>
      <w:r w:rsidR="00F16763">
        <w:t xml:space="preserve">, </w:t>
      </w:r>
      <w:r w:rsidR="00971273">
        <w:t xml:space="preserve">talking </w:t>
      </w:r>
      <w:r w:rsidR="007F04BB">
        <w:t xml:space="preserve">a bit </w:t>
      </w:r>
      <w:r w:rsidR="00396923">
        <w:t>about fern</w:t>
      </w:r>
      <w:r w:rsidR="007F04BB">
        <w:t xml:space="preserve"> </w:t>
      </w:r>
      <w:r w:rsidR="00594F8B">
        <w:t>evol</w:t>
      </w:r>
      <w:r w:rsidR="00B134FE">
        <w:t xml:space="preserve">ution, </w:t>
      </w:r>
      <w:r w:rsidR="007F04BB">
        <w:t xml:space="preserve">botany, history, </w:t>
      </w:r>
      <w:r w:rsidR="00042A31">
        <w:t xml:space="preserve">and </w:t>
      </w:r>
      <w:r w:rsidR="00396923">
        <w:t>it’s</w:t>
      </w:r>
      <w:r w:rsidR="00042A31">
        <w:t xml:space="preserve"> </w:t>
      </w:r>
      <w:r w:rsidR="00971273">
        <w:t>p</w:t>
      </w:r>
      <w:r w:rsidR="007B114E">
        <w:t>opularity</w:t>
      </w:r>
      <w:r w:rsidR="00577C03">
        <w:t xml:space="preserve"> in Victorian era</w:t>
      </w:r>
      <w:r w:rsidR="00FE049E">
        <w:t xml:space="preserve"> </w:t>
      </w:r>
      <w:r w:rsidR="00396923">
        <w:t>decorative arts</w:t>
      </w:r>
      <w:r w:rsidR="006D21F4">
        <w:t>.</w:t>
      </w:r>
      <w:r w:rsidR="001F7322">
        <w:t xml:space="preserve"> </w:t>
      </w:r>
      <w:r w:rsidR="006D21F4">
        <w:t xml:space="preserve">I’ll </w:t>
      </w:r>
      <w:r w:rsidR="00EA738E">
        <w:t xml:space="preserve">also </w:t>
      </w:r>
      <w:r w:rsidR="006D21F4">
        <w:t>be going over</w:t>
      </w:r>
      <w:r w:rsidR="00FE049E">
        <w:t xml:space="preserve"> </w:t>
      </w:r>
      <w:r w:rsidR="001D4A01">
        <w:t xml:space="preserve">some </w:t>
      </w:r>
      <w:r w:rsidR="005B66C6">
        <w:t xml:space="preserve">mostly native </w:t>
      </w:r>
      <w:r w:rsidR="00FE049E">
        <w:t>fern</w:t>
      </w:r>
      <w:r w:rsidR="005B66C6">
        <w:t>s</w:t>
      </w:r>
      <w:r w:rsidR="00FE049E">
        <w:t xml:space="preserve"> </w:t>
      </w:r>
      <w:r w:rsidR="006D39BD">
        <w:t xml:space="preserve">and </w:t>
      </w:r>
      <w:r w:rsidR="005B66C6">
        <w:t xml:space="preserve">finally, sharing some </w:t>
      </w:r>
      <w:r w:rsidR="0075157B">
        <w:t>creative ways to</w:t>
      </w:r>
      <w:r w:rsidR="006D39BD">
        <w:t xml:space="preserve"> </w:t>
      </w:r>
      <w:r w:rsidR="0075157B">
        <w:t xml:space="preserve">add them </w:t>
      </w:r>
      <w:r w:rsidR="006D39BD">
        <w:t>to your garden.</w:t>
      </w:r>
      <w:r w:rsidR="00747238">
        <w:t xml:space="preserve"> </w:t>
      </w:r>
    </w:p>
    <w:p w14:paraId="38C7E722" w14:textId="3B15458B" w:rsidR="005578BE" w:rsidRDefault="005578BE" w:rsidP="00F12741">
      <w:pPr>
        <w:spacing w:after="0" w:line="276" w:lineRule="auto"/>
        <w:ind w:left="720"/>
      </w:pPr>
    </w:p>
    <w:p w14:paraId="424C7E58" w14:textId="6F8A3F33" w:rsidR="00B9156C" w:rsidRPr="00742C72" w:rsidRDefault="00FE31E4" w:rsidP="00CC6AE3">
      <w:pPr>
        <w:spacing w:after="0" w:line="276" w:lineRule="auto"/>
        <w:rPr>
          <w:b/>
          <w:bCs/>
          <w:color w:val="FF0000"/>
          <w:sz w:val="32"/>
          <w:szCs w:val="32"/>
        </w:rPr>
      </w:pPr>
      <w:r w:rsidRPr="00742C72">
        <w:rPr>
          <w:b/>
          <w:bCs/>
          <w:color w:val="FF0000"/>
          <w:sz w:val="32"/>
          <w:szCs w:val="32"/>
        </w:rPr>
        <w:t>Evolution</w:t>
      </w:r>
    </w:p>
    <w:p w14:paraId="317F99C7" w14:textId="682AA14A" w:rsidR="00600C47" w:rsidRDefault="00600C47" w:rsidP="005578BE"/>
    <w:p w14:paraId="699BECAA" w14:textId="2C206BF5" w:rsidR="00DA1996" w:rsidRDefault="00DA1996" w:rsidP="00DA1996">
      <w:pPr>
        <w:numPr>
          <w:ilvl w:val="0"/>
          <w:numId w:val="5"/>
        </w:numPr>
        <w:spacing w:after="0" w:line="276" w:lineRule="auto"/>
      </w:pPr>
      <w:r>
        <w:t>#</w:t>
      </w:r>
      <w:r w:rsidR="00161738">
        <w:t>3</w:t>
      </w:r>
      <w:r>
        <w:t xml:space="preserve"> </w:t>
      </w:r>
      <w:r w:rsidR="002F3AAF">
        <w:t>T</w:t>
      </w:r>
      <w:r w:rsidR="00CE2EAC">
        <w:t>wo</w:t>
      </w:r>
      <w:r>
        <w:t xml:space="preserve"> dinosaur</w:t>
      </w:r>
      <w:r w:rsidR="00CE2EAC">
        <w:t>s</w:t>
      </w:r>
      <w:r>
        <w:t xml:space="preserve"> &amp; club moss</w:t>
      </w:r>
    </w:p>
    <w:p w14:paraId="2D73E9F3" w14:textId="77777777" w:rsidR="00E201EA" w:rsidRDefault="00E201EA" w:rsidP="00E201EA">
      <w:pPr>
        <w:spacing w:after="0" w:line="276" w:lineRule="auto"/>
      </w:pPr>
    </w:p>
    <w:p w14:paraId="033EC8DA" w14:textId="77777777" w:rsidR="0060313F" w:rsidRDefault="0060313F" w:rsidP="00E201EA">
      <w:pPr>
        <w:spacing w:after="0" w:line="276" w:lineRule="auto"/>
        <w:ind w:left="720"/>
      </w:pPr>
    </w:p>
    <w:p w14:paraId="0F3E05B3" w14:textId="1E59371C" w:rsidR="0060313F" w:rsidRPr="0060313F" w:rsidRDefault="0060313F" w:rsidP="0060313F">
      <w:pPr>
        <w:spacing w:after="0" w:line="276" w:lineRule="auto"/>
        <w:ind w:left="720"/>
        <w:rPr>
          <w:lang w:val="en"/>
        </w:rPr>
      </w:pPr>
      <w:r>
        <w:rPr>
          <w:lang w:val="en"/>
        </w:rPr>
        <w:t>Ferns are o</w:t>
      </w:r>
      <w:r w:rsidRPr="0060313F">
        <w:rPr>
          <w:lang w:val="en"/>
        </w:rPr>
        <w:t xml:space="preserve">ne of </w:t>
      </w:r>
      <w:r>
        <w:rPr>
          <w:lang w:val="en"/>
        </w:rPr>
        <w:t>the</w:t>
      </w:r>
      <w:r w:rsidRPr="0060313F">
        <w:rPr>
          <w:lang w:val="en"/>
        </w:rPr>
        <w:t xml:space="preserve"> oldest species of greenery on our planet</w:t>
      </w:r>
      <w:r>
        <w:rPr>
          <w:lang w:val="en"/>
        </w:rPr>
        <w:t xml:space="preserve">. </w:t>
      </w:r>
      <w:r w:rsidRPr="0060313F">
        <w:rPr>
          <w:lang w:val="en"/>
        </w:rPr>
        <w:t xml:space="preserve"> </w:t>
      </w:r>
      <w:r>
        <w:rPr>
          <w:lang w:val="en"/>
        </w:rPr>
        <w:t>F</w:t>
      </w:r>
      <w:r w:rsidRPr="0060313F">
        <w:rPr>
          <w:lang w:val="en"/>
        </w:rPr>
        <w:t xml:space="preserve">ossil records show </w:t>
      </w:r>
      <w:r>
        <w:rPr>
          <w:lang w:val="en"/>
        </w:rPr>
        <w:t>thei</w:t>
      </w:r>
      <w:r w:rsidR="00EE388F">
        <w:rPr>
          <w:lang w:val="en"/>
        </w:rPr>
        <w:t>r</w:t>
      </w:r>
      <w:r w:rsidR="002A576B">
        <w:rPr>
          <w:lang w:val="en"/>
        </w:rPr>
        <w:t xml:space="preserve"> </w:t>
      </w:r>
      <w:r w:rsidR="00EE388F">
        <w:rPr>
          <w:lang w:val="en"/>
        </w:rPr>
        <w:t>presence</w:t>
      </w:r>
      <w:r w:rsidRPr="0060313F">
        <w:rPr>
          <w:lang w:val="en"/>
        </w:rPr>
        <w:t xml:space="preserve"> on Earth for more than 3</w:t>
      </w:r>
      <w:r w:rsidR="00C01DAE">
        <w:rPr>
          <w:lang w:val="en"/>
        </w:rPr>
        <w:t>9</w:t>
      </w:r>
      <w:r w:rsidRPr="0060313F">
        <w:rPr>
          <w:lang w:val="en"/>
        </w:rPr>
        <w:t xml:space="preserve">0 million years, pre-dating </w:t>
      </w:r>
      <w:r w:rsidR="002A576B" w:rsidRPr="0060313F">
        <w:rPr>
          <w:lang w:val="en"/>
        </w:rPr>
        <w:t>ALL OTHER GROUPS OF PLANTS, EXCEPT THE CLUB MOSSES</w:t>
      </w:r>
      <w:r w:rsidRPr="0060313F">
        <w:rPr>
          <w:lang w:val="en"/>
        </w:rPr>
        <w:t xml:space="preserve">, shown on </w:t>
      </w:r>
      <w:r w:rsidR="002A576B">
        <w:rPr>
          <w:lang w:val="en"/>
        </w:rPr>
        <w:t xml:space="preserve">the </w:t>
      </w:r>
      <w:r w:rsidRPr="0060313F">
        <w:rPr>
          <w:lang w:val="en"/>
        </w:rPr>
        <w:t xml:space="preserve">lower left. </w:t>
      </w:r>
    </w:p>
    <w:p w14:paraId="596D6AD5" w14:textId="77777777" w:rsidR="0060313F" w:rsidRPr="0060313F" w:rsidRDefault="0060313F" w:rsidP="0060313F">
      <w:pPr>
        <w:spacing w:after="0" w:line="276" w:lineRule="auto"/>
        <w:ind w:left="720"/>
        <w:rPr>
          <w:lang w:val="en"/>
        </w:rPr>
      </w:pPr>
    </w:p>
    <w:p w14:paraId="55A8602B" w14:textId="1DD9E477" w:rsidR="0060313F" w:rsidRPr="0060313F" w:rsidRDefault="00EE64BE" w:rsidP="0060313F">
      <w:pPr>
        <w:spacing w:after="0" w:line="276" w:lineRule="auto"/>
        <w:ind w:left="720"/>
        <w:rPr>
          <w:lang w:val="en"/>
        </w:rPr>
      </w:pPr>
      <w:r>
        <w:t>Before</w:t>
      </w:r>
      <w:r w:rsidR="00EA53C3" w:rsidRPr="00D45C83">
        <w:t xml:space="preserve"> the first animals emerged from Devonian</w:t>
      </w:r>
      <w:r w:rsidR="00E968A8">
        <w:t>-period</w:t>
      </w:r>
      <w:r w:rsidR="00EA53C3" w:rsidRPr="00D45C83">
        <w:t xml:space="preserve"> seas, ferns</w:t>
      </w:r>
      <w:r w:rsidR="008F1F9F">
        <w:t xml:space="preserve"> had</w:t>
      </w:r>
      <w:r w:rsidR="00EA53C3" w:rsidRPr="00D45C83">
        <w:t xml:space="preserve"> </w:t>
      </w:r>
      <w:r w:rsidR="008B10AD">
        <w:t xml:space="preserve">already </w:t>
      </w:r>
      <w:r w:rsidR="00EA53C3" w:rsidRPr="00D45C83">
        <w:t>evolved to live on land</w:t>
      </w:r>
      <w:r w:rsidR="008F1F9F">
        <w:t xml:space="preserve">, </w:t>
      </w:r>
      <w:r w:rsidR="00D96BBA">
        <w:t>thriving</w:t>
      </w:r>
      <w:r w:rsidR="00E83B28">
        <w:t xml:space="preserve"> and expanding into multiple habitats</w:t>
      </w:r>
      <w:r w:rsidR="00A37643">
        <w:t xml:space="preserve"> by the end of the Carboniferous Period</w:t>
      </w:r>
      <w:r w:rsidR="008B10AD">
        <w:t>,</w:t>
      </w:r>
      <w:r w:rsidR="007B1BBC">
        <w:t xml:space="preserve"> 300 million years ago. As </w:t>
      </w:r>
      <w:r w:rsidR="00D90902">
        <w:t>dinosaurs</w:t>
      </w:r>
      <w:r w:rsidR="007B1BBC">
        <w:t xml:space="preserve"> evolved</w:t>
      </w:r>
      <w:r w:rsidR="000505BF">
        <w:t xml:space="preserve"> through the Triassic</w:t>
      </w:r>
      <w:r w:rsidR="007B1BBC">
        <w:t xml:space="preserve">, </w:t>
      </w:r>
      <w:r w:rsidR="000505BF">
        <w:t>Jurassic, and Cretaceous periods</w:t>
      </w:r>
      <w:r w:rsidR="00904416">
        <w:t xml:space="preserve"> </w:t>
      </w:r>
      <w:r w:rsidR="00DC4D37">
        <w:t>50 million years later,</w:t>
      </w:r>
      <w:r w:rsidR="000505BF">
        <w:t xml:space="preserve"> </w:t>
      </w:r>
      <w:r w:rsidR="007B1BBC">
        <w:t xml:space="preserve">ferns </w:t>
      </w:r>
      <w:r w:rsidR="00467674">
        <w:t>provided</w:t>
      </w:r>
      <w:r w:rsidR="008F1F9F">
        <w:t xml:space="preserve"> a</w:t>
      </w:r>
      <w:r w:rsidR="00D90902">
        <w:rPr>
          <w:lang w:val="en"/>
        </w:rPr>
        <w:t xml:space="preserve"> </w:t>
      </w:r>
      <w:r w:rsidR="0060313F" w:rsidRPr="0060313F">
        <w:rPr>
          <w:lang w:val="en"/>
        </w:rPr>
        <w:t>food</w:t>
      </w:r>
      <w:r w:rsidR="00CA4479">
        <w:rPr>
          <w:lang w:val="en"/>
        </w:rPr>
        <w:t xml:space="preserve"> source</w:t>
      </w:r>
      <w:r w:rsidR="0060313F" w:rsidRPr="0060313F">
        <w:rPr>
          <w:lang w:val="en"/>
        </w:rPr>
        <w:t xml:space="preserve"> for herbivor</w:t>
      </w:r>
      <w:r w:rsidR="00F80715">
        <w:rPr>
          <w:lang w:val="en"/>
        </w:rPr>
        <w:t>ous</w:t>
      </w:r>
      <w:r w:rsidR="0060313F" w:rsidRPr="0060313F">
        <w:rPr>
          <w:lang w:val="en"/>
        </w:rPr>
        <w:t xml:space="preserve"> dinosaurs</w:t>
      </w:r>
      <w:r w:rsidR="0086233D">
        <w:rPr>
          <w:lang w:val="en"/>
        </w:rPr>
        <w:t>,</w:t>
      </w:r>
      <w:r w:rsidR="0060313F" w:rsidRPr="0060313F">
        <w:rPr>
          <w:lang w:val="en"/>
        </w:rPr>
        <w:t xml:space="preserve"> like</w:t>
      </w:r>
      <w:r w:rsidR="00406FF0">
        <w:rPr>
          <w:lang w:val="en"/>
        </w:rPr>
        <w:t xml:space="preserve"> </w:t>
      </w:r>
      <w:r w:rsidR="0060313F" w:rsidRPr="0060313F">
        <w:rPr>
          <w:lang w:val="en"/>
        </w:rPr>
        <w:t>stegosaurus and triceratops</w:t>
      </w:r>
      <w:r w:rsidR="00406FF0">
        <w:rPr>
          <w:lang w:val="en"/>
        </w:rPr>
        <w:t>.</w:t>
      </w:r>
      <w:r w:rsidR="00A80578">
        <w:rPr>
          <w:lang w:val="en"/>
        </w:rPr>
        <w:t xml:space="preserve"> </w:t>
      </w:r>
    </w:p>
    <w:p w14:paraId="75D93C5F" w14:textId="77777777" w:rsidR="00E201EA" w:rsidRDefault="00E201EA" w:rsidP="00E201EA">
      <w:pPr>
        <w:spacing w:after="0" w:line="276" w:lineRule="auto"/>
        <w:ind w:left="720"/>
      </w:pPr>
    </w:p>
    <w:p w14:paraId="600637EA" w14:textId="77777777" w:rsidR="00DA1996" w:rsidRDefault="00DA1996" w:rsidP="005578BE"/>
    <w:p w14:paraId="706FA1FD" w14:textId="4088C893" w:rsidR="001E19DE" w:rsidRDefault="001E19DE" w:rsidP="001E19DE">
      <w:pPr>
        <w:numPr>
          <w:ilvl w:val="0"/>
          <w:numId w:val="6"/>
        </w:numPr>
        <w:spacing w:after="0" w:line="276" w:lineRule="auto"/>
      </w:pPr>
      <w:r>
        <w:t>#</w:t>
      </w:r>
      <w:r w:rsidR="00D55BB6">
        <w:t>4</w:t>
      </w:r>
      <w:r w:rsidR="0032740B">
        <w:t xml:space="preserve"> </w:t>
      </w:r>
      <w:r>
        <w:t xml:space="preserve">Tree fern </w:t>
      </w:r>
    </w:p>
    <w:p w14:paraId="6593AB75" w14:textId="4D490B1C" w:rsidR="007F3F5F" w:rsidRDefault="007F3F5F" w:rsidP="005578BE"/>
    <w:p w14:paraId="466040E9" w14:textId="7056285C" w:rsidR="00E968A8" w:rsidRDefault="00CD06E0" w:rsidP="00E968A8">
      <w:pPr>
        <w:ind w:left="720"/>
      </w:pPr>
      <w:r>
        <w:lastRenderedPageBreak/>
        <w:t>Ferns evolved in</w:t>
      </w:r>
      <w:r w:rsidR="00452129">
        <w:t xml:space="preserve"> different</w:t>
      </w:r>
      <w:r w:rsidR="00B233C6">
        <w:t xml:space="preserve"> habitats, </w:t>
      </w:r>
      <w:r w:rsidR="00801BCF">
        <w:t>creating</w:t>
      </w:r>
      <w:r>
        <w:t xml:space="preserve"> a</w:t>
      </w:r>
      <w:r w:rsidR="00634BE6">
        <w:t>n enormous variety of sizes and shapes</w:t>
      </w:r>
      <w:r w:rsidR="008571BC">
        <w:t xml:space="preserve"> </w:t>
      </w:r>
      <w:r w:rsidR="00D210F0">
        <w:t>ferns</w:t>
      </w:r>
      <w:r w:rsidR="00801BCF">
        <w:t xml:space="preserve">. </w:t>
      </w:r>
      <w:r w:rsidR="00C66499">
        <w:t xml:space="preserve">Ferns with exceptionally </w:t>
      </w:r>
      <w:r w:rsidR="00D210F0">
        <w:t xml:space="preserve">robust </w:t>
      </w:r>
      <w:r w:rsidR="00A644D7">
        <w:t>root</w:t>
      </w:r>
      <w:r w:rsidR="00920C71">
        <w:t>,</w:t>
      </w:r>
      <w:r w:rsidR="00A644D7">
        <w:t xml:space="preserve"> vascular system</w:t>
      </w:r>
      <w:r w:rsidR="00920C71">
        <w:t>,</w:t>
      </w:r>
      <w:r w:rsidR="001E77CF">
        <w:t xml:space="preserve"> and </w:t>
      </w:r>
      <w:r w:rsidR="00502AD7">
        <w:t>woody tissue growth</w:t>
      </w:r>
      <w:r w:rsidR="00C66499">
        <w:t xml:space="preserve"> </w:t>
      </w:r>
      <w:r w:rsidR="007869DE">
        <w:t>evolved</w:t>
      </w:r>
      <w:r w:rsidR="00DA4874">
        <w:t xml:space="preserve"> </w:t>
      </w:r>
      <w:r w:rsidR="00C66499">
        <w:t>in</w:t>
      </w:r>
      <w:r w:rsidR="00441442">
        <w:t xml:space="preserve">to </w:t>
      </w:r>
      <w:r w:rsidR="00C66499">
        <w:t xml:space="preserve">tree ferns, </w:t>
      </w:r>
      <w:r w:rsidR="003C288B">
        <w:t>reach</w:t>
      </w:r>
      <w:r w:rsidR="00C66499">
        <w:t>ing</w:t>
      </w:r>
      <w:r w:rsidR="003C288B">
        <w:t xml:space="preserve"> </w:t>
      </w:r>
      <w:r w:rsidR="001B097B">
        <w:t>heights of 24ft.</w:t>
      </w:r>
    </w:p>
    <w:p w14:paraId="7AA2B55B" w14:textId="77777777" w:rsidR="00A9387D" w:rsidRDefault="00A9387D" w:rsidP="00E968A8">
      <w:pPr>
        <w:ind w:left="720"/>
      </w:pPr>
    </w:p>
    <w:p w14:paraId="5172B857" w14:textId="7F3A9C0F" w:rsidR="00A9387D" w:rsidRDefault="00A9387D" w:rsidP="00A9387D">
      <w:pPr>
        <w:numPr>
          <w:ilvl w:val="0"/>
          <w:numId w:val="7"/>
        </w:numPr>
        <w:spacing w:after="0" w:line="276" w:lineRule="auto"/>
      </w:pPr>
      <w:r>
        <w:t>#</w:t>
      </w:r>
      <w:r w:rsidR="000978DE">
        <w:t>5</w:t>
      </w:r>
      <w:r>
        <w:t xml:space="preserve"> </w:t>
      </w:r>
      <w:r w:rsidR="002F3AAF">
        <w:t>F</w:t>
      </w:r>
      <w:r w:rsidR="0038153E">
        <w:t>ive</w:t>
      </w:r>
      <w:r>
        <w:t xml:space="preserve"> </w:t>
      </w:r>
      <w:r w:rsidR="0038153E">
        <w:t>fossils</w:t>
      </w:r>
      <w:r>
        <w:t xml:space="preserve"> </w:t>
      </w:r>
      <w:r w:rsidR="00ED7B74">
        <w:t>and Emerson quote</w:t>
      </w:r>
    </w:p>
    <w:p w14:paraId="37759FF0" w14:textId="77777777" w:rsidR="00C059C5" w:rsidRDefault="00C059C5" w:rsidP="00C059C5">
      <w:pPr>
        <w:spacing w:after="0" w:line="276" w:lineRule="auto"/>
      </w:pPr>
    </w:p>
    <w:p w14:paraId="715AEF38" w14:textId="692EB7A9" w:rsidR="00C059C5" w:rsidRDefault="00CA0EC7" w:rsidP="002F3AAF">
      <w:pPr>
        <w:spacing w:after="0" w:line="276" w:lineRule="auto"/>
        <w:ind w:left="720"/>
        <w:rPr>
          <w:lang w:val="en"/>
        </w:rPr>
      </w:pPr>
      <w:r>
        <w:rPr>
          <w:lang w:val="en"/>
        </w:rPr>
        <w:t>As Ralph Waldo Emerson notes</w:t>
      </w:r>
      <w:r w:rsidR="00D020E7">
        <w:rPr>
          <w:lang w:val="en"/>
        </w:rPr>
        <w:t xml:space="preserve"> “Nature will be reported”. </w:t>
      </w:r>
      <w:r w:rsidR="001C09EB">
        <w:rPr>
          <w:lang w:val="en"/>
        </w:rPr>
        <w:t>These</w:t>
      </w:r>
      <w:r w:rsidR="00E407FD">
        <w:rPr>
          <w:lang w:val="en"/>
        </w:rPr>
        <w:t xml:space="preserve"> </w:t>
      </w:r>
      <w:r w:rsidR="008D0D2D">
        <w:rPr>
          <w:lang w:val="en"/>
        </w:rPr>
        <w:t xml:space="preserve">fern </w:t>
      </w:r>
      <w:r w:rsidR="00E407FD">
        <w:rPr>
          <w:lang w:val="en"/>
        </w:rPr>
        <w:t xml:space="preserve">fossils </w:t>
      </w:r>
      <w:r w:rsidR="00D020E7">
        <w:rPr>
          <w:lang w:val="en"/>
        </w:rPr>
        <w:t xml:space="preserve">report their existence in the </w:t>
      </w:r>
      <w:r w:rsidR="00E407FD">
        <w:rPr>
          <w:lang w:val="en"/>
        </w:rPr>
        <w:t xml:space="preserve">Carboniferous </w:t>
      </w:r>
      <w:r w:rsidR="00F97750">
        <w:rPr>
          <w:lang w:val="en"/>
        </w:rPr>
        <w:t>period</w:t>
      </w:r>
      <w:r w:rsidR="008D0D2D">
        <w:rPr>
          <w:lang w:val="en"/>
        </w:rPr>
        <w:t xml:space="preserve">, giving us </w:t>
      </w:r>
      <w:r w:rsidR="00DE4D68">
        <w:rPr>
          <w:lang w:val="en"/>
        </w:rPr>
        <w:t>a snapshot of earth’s flora millions of years ago.</w:t>
      </w:r>
    </w:p>
    <w:p w14:paraId="2868ABE7" w14:textId="77777777" w:rsidR="00601AA8" w:rsidRDefault="00601AA8" w:rsidP="002F3AAF">
      <w:pPr>
        <w:spacing w:after="0" w:line="276" w:lineRule="auto"/>
        <w:ind w:left="720"/>
        <w:rPr>
          <w:lang w:val="en"/>
        </w:rPr>
      </w:pPr>
    </w:p>
    <w:p w14:paraId="5043C57D" w14:textId="426FAAF8" w:rsidR="0065111C" w:rsidRDefault="0065111C" w:rsidP="0065111C">
      <w:pPr>
        <w:numPr>
          <w:ilvl w:val="0"/>
          <w:numId w:val="9"/>
        </w:numPr>
        <w:spacing w:after="0" w:line="276" w:lineRule="auto"/>
      </w:pPr>
      <w:r>
        <w:t>#</w:t>
      </w:r>
      <w:r w:rsidR="0003388C">
        <w:t>6</w:t>
      </w:r>
      <w:r>
        <w:t xml:space="preserve"> Royal </w:t>
      </w:r>
      <w:r w:rsidR="002E1BFA">
        <w:t>fern and two</w:t>
      </w:r>
      <w:r>
        <w:t xml:space="preserve"> cinnamon fern</w:t>
      </w:r>
      <w:r w:rsidR="002E1BFA">
        <w:t>s</w:t>
      </w:r>
      <w:r>
        <w:t xml:space="preserve"> photos</w:t>
      </w:r>
    </w:p>
    <w:p w14:paraId="1438A24C" w14:textId="0D50B01D" w:rsidR="00105C69" w:rsidRDefault="00B44FBF" w:rsidP="002540F8">
      <w:pPr>
        <w:spacing w:after="0" w:line="276" w:lineRule="auto"/>
        <w:rPr>
          <w:lang w:val="en"/>
        </w:rPr>
      </w:pPr>
      <w:r>
        <w:rPr>
          <w:lang w:val="en"/>
        </w:rPr>
        <w:tab/>
      </w:r>
    </w:p>
    <w:p w14:paraId="2C8E7A13" w14:textId="5D99B028" w:rsidR="00B44FBF" w:rsidRDefault="00B07FFD" w:rsidP="00B44FBF">
      <w:pPr>
        <w:ind w:left="720"/>
      </w:pPr>
      <w:r>
        <w:t>Although m</w:t>
      </w:r>
      <w:r w:rsidR="00B44FBF">
        <w:t xml:space="preserve">ost of the earliest ferns </w:t>
      </w:r>
      <w:r>
        <w:t>are</w:t>
      </w:r>
      <w:r w:rsidR="00B44FBF">
        <w:t xml:space="preserve"> extinct</w:t>
      </w:r>
      <w:r>
        <w:t xml:space="preserve">, </w:t>
      </w:r>
      <w:r w:rsidR="00543297">
        <w:t xml:space="preserve">Mesozoic era </w:t>
      </w:r>
      <w:r w:rsidR="005A07FB">
        <w:t>fossils of these</w:t>
      </w:r>
      <w:r w:rsidR="007E08FC">
        <w:t xml:space="preserve"> ferns</w:t>
      </w:r>
      <w:r w:rsidR="00543297">
        <w:t xml:space="preserve"> </w:t>
      </w:r>
      <w:r w:rsidR="00E53C37">
        <w:t>exist</w:t>
      </w:r>
      <w:r w:rsidR="00B44FBF">
        <w:t xml:space="preserve">. </w:t>
      </w:r>
      <w:r w:rsidR="00FB5338">
        <w:t xml:space="preserve">The </w:t>
      </w:r>
      <w:r w:rsidR="006C2FC2">
        <w:t xml:space="preserve">Royal </w:t>
      </w:r>
      <w:r w:rsidR="006805BB">
        <w:t>F</w:t>
      </w:r>
      <w:r w:rsidR="006C2FC2">
        <w:t xml:space="preserve">ern family </w:t>
      </w:r>
      <w:r w:rsidR="006C2FC2">
        <w:t>(</w:t>
      </w:r>
      <w:r w:rsidR="006C2FC2">
        <w:t>Osmundaceae</w:t>
      </w:r>
      <w:r w:rsidR="006C2FC2">
        <w:t>)</w:t>
      </w:r>
      <w:r w:rsidR="00FB5338">
        <w:t xml:space="preserve"> in particular is considered</w:t>
      </w:r>
      <w:r w:rsidR="00CF360B">
        <w:t xml:space="preserve"> by botanists</w:t>
      </w:r>
      <w:r w:rsidR="006C2FC2">
        <w:t xml:space="preserve"> to be </w:t>
      </w:r>
      <w:r w:rsidR="006805BB">
        <w:t xml:space="preserve">a family of </w:t>
      </w:r>
      <w:r w:rsidR="006C2FC2">
        <w:t>living fossil</w:t>
      </w:r>
      <w:r w:rsidR="00FD6C80">
        <w:t>s</w:t>
      </w:r>
      <w:r w:rsidR="006C2FC2">
        <w:t xml:space="preserve"> because the</w:t>
      </w:r>
      <w:r w:rsidR="00DC395A">
        <w:t>ir</w:t>
      </w:r>
      <w:r w:rsidR="006C2FC2">
        <w:t xml:space="preserve"> physical structure has remained essentially unchanged </w:t>
      </w:r>
      <w:r w:rsidR="00A12295">
        <w:t xml:space="preserve">over </w:t>
      </w:r>
      <w:r w:rsidR="00CF360B">
        <w:t>millennia</w:t>
      </w:r>
      <w:r w:rsidR="00B16852">
        <w:t xml:space="preserve">, </w:t>
      </w:r>
      <w:r w:rsidR="006C2FC2">
        <w:t>retain</w:t>
      </w:r>
      <w:r w:rsidR="00B16852">
        <w:t>ing</w:t>
      </w:r>
      <w:r w:rsidR="006C2FC2">
        <w:t xml:space="preserve"> the same 22 chromosomes.</w:t>
      </w:r>
    </w:p>
    <w:p w14:paraId="70EDF54E" w14:textId="77777777" w:rsidR="00B44FBF" w:rsidRDefault="00B44FBF" w:rsidP="00B44FBF"/>
    <w:p w14:paraId="3D4F5694" w14:textId="77777777" w:rsidR="00B44FBF" w:rsidRDefault="00B44FBF" w:rsidP="00B44FBF"/>
    <w:p w14:paraId="0686879C" w14:textId="30C5CEC5" w:rsidR="00601763" w:rsidRPr="00742C72" w:rsidRDefault="00601763" w:rsidP="00CC6AE3">
      <w:pPr>
        <w:spacing w:after="0" w:line="276" w:lineRule="auto"/>
        <w:rPr>
          <w:b/>
          <w:bCs/>
          <w:color w:val="FF0000"/>
          <w:sz w:val="32"/>
          <w:szCs w:val="32"/>
        </w:rPr>
      </w:pPr>
      <w:r w:rsidRPr="00742C72">
        <w:rPr>
          <w:b/>
          <w:bCs/>
          <w:color w:val="FF0000"/>
          <w:sz w:val="32"/>
          <w:szCs w:val="32"/>
        </w:rPr>
        <w:t>What are ferns?</w:t>
      </w:r>
      <w:r w:rsidR="00430984">
        <w:rPr>
          <w:b/>
          <w:bCs/>
          <w:color w:val="FF0000"/>
          <w:sz w:val="32"/>
          <w:szCs w:val="32"/>
        </w:rPr>
        <w:t xml:space="preserve"> </w:t>
      </w:r>
    </w:p>
    <w:p w14:paraId="1BE6F660" w14:textId="77777777" w:rsidR="00601763" w:rsidRDefault="00601763" w:rsidP="00B44FBF"/>
    <w:p w14:paraId="6CF81F2E" w14:textId="37640359" w:rsidR="00601763" w:rsidRDefault="00601763" w:rsidP="00601763">
      <w:pPr>
        <w:numPr>
          <w:ilvl w:val="0"/>
          <w:numId w:val="3"/>
        </w:numPr>
        <w:spacing w:after="0" w:line="276" w:lineRule="auto"/>
      </w:pPr>
      <w:r>
        <w:t>#</w:t>
      </w:r>
      <w:r w:rsidR="002B5553">
        <w:t xml:space="preserve">7 </w:t>
      </w:r>
      <w:r>
        <w:t>Birches &amp; fall fern</w:t>
      </w:r>
    </w:p>
    <w:p w14:paraId="05D127FE" w14:textId="453C08E1" w:rsidR="00601763" w:rsidRDefault="00601763" w:rsidP="00601763">
      <w:pPr>
        <w:numPr>
          <w:ilvl w:val="0"/>
          <w:numId w:val="3"/>
        </w:numPr>
        <w:spacing w:after="0" w:line="276" w:lineRule="auto"/>
      </w:pPr>
      <w:r>
        <w:t>#</w:t>
      </w:r>
      <w:r w:rsidR="005E6062">
        <w:t>8</w:t>
      </w:r>
      <w:r>
        <w:t xml:space="preserve"> Jeanne’s garden; Ostrich fern and Virginia bluebell</w:t>
      </w:r>
    </w:p>
    <w:p w14:paraId="43F7ED8D" w14:textId="77777777" w:rsidR="00601763" w:rsidRDefault="00601763" w:rsidP="00601763">
      <w:pPr>
        <w:spacing w:after="0" w:line="276" w:lineRule="auto"/>
        <w:ind w:left="720"/>
      </w:pPr>
    </w:p>
    <w:p w14:paraId="3B9C2360" w14:textId="77777777" w:rsidR="00601763" w:rsidRDefault="00601763" w:rsidP="00601763">
      <w:pPr>
        <w:ind w:left="720"/>
      </w:pPr>
      <w:r>
        <w:t xml:space="preserve">They are </w:t>
      </w:r>
      <w:r w:rsidRPr="00E63A14">
        <w:t>nonflowering, </w:t>
      </w:r>
      <w:hyperlink r:id="rId6" w:history="1">
        <w:r w:rsidRPr="002C0977">
          <w:rPr>
            <w:rStyle w:val="Hyperlink"/>
            <w:color w:val="auto"/>
            <w:u w:val="none"/>
          </w:rPr>
          <w:t>herbaceous</w:t>
        </w:r>
      </w:hyperlink>
      <w:r w:rsidRPr="002C0977">
        <w:t> </w:t>
      </w:r>
      <w:hyperlink r:id="rId7" w:history="1">
        <w:r w:rsidRPr="002C0977">
          <w:rPr>
            <w:rStyle w:val="Hyperlink"/>
            <w:color w:val="auto"/>
            <w:u w:val="none"/>
          </w:rPr>
          <w:t>vascular plants</w:t>
        </w:r>
      </w:hyperlink>
      <w:r w:rsidRPr="00E63A14">
        <w:t xml:space="preserve"> that possess </w:t>
      </w:r>
      <w:r w:rsidRPr="002C0977">
        <w:t>true </w:t>
      </w:r>
      <w:hyperlink r:id="rId8" w:history="1">
        <w:r w:rsidRPr="002C0977">
          <w:rPr>
            <w:rStyle w:val="Hyperlink"/>
            <w:color w:val="auto"/>
            <w:u w:val="none"/>
          </w:rPr>
          <w:t>roots</w:t>
        </w:r>
      </w:hyperlink>
      <w:r w:rsidRPr="002C0977">
        <w:t>, </w:t>
      </w:r>
      <w:hyperlink r:id="rId9" w:history="1">
        <w:r w:rsidRPr="002C0977">
          <w:rPr>
            <w:rStyle w:val="Hyperlink"/>
            <w:color w:val="auto"/>
            <w:u w:val="none"/>
          </w:rPr>
          <w:t>stems</w:t>
        </w:r>
      </w:hyperlink>
      <w:r w:rsidRPr="002C0977">
        <w:t>, and complex </w:t>
      </w:r>
      <w:hyperlink r:id="rId10" w:history="1">
        <w:r w:rsidRPr="002C0977">
          <w:rPr>
            <w:rStyle w:val="Hyperlink"/>
            <w:color w:val="auto"/>
            <w:u w:val="none"/>
          </w:rPr>
          <w:t>leaves</w:t>
        </w:r>
      </w:hyperlink>
      <w:r w:rsidRPr="002C0977">
        <w:t> and that reproduce by </w:t>
      </w:r>
      <w:hyperlink r:id="rId11" w:history="1">
        <w:r w:rsidRPr="002C0977">
          <w:rPr>
            <w:rStyle w:val="Hyperlink"/>
            <w:color w:val="auto"/>
            <w:u w:val="none"/>
          </w:rPr>
          <w:t>spores</w:t>
        </w:r>
      </w:hyperlink>
      <w:r>
        <w:t xml:space="preserve">, belong to the class </w:t>
      </w:r>
      <w:r w:rsidRPr="00E63A14">
        <w:t>Polypodiopsida</w:t>
      </w:r>
      <w:r>
        <w:t>. With around 10,500 living species, ferns are the second most diverse group of vascular plants on earth, outnumbered only by flowering plants.</w:t>
      </w:r>
    </w:p>
    <w:p w14:paraId="7005E21A" w14:textId="77777777" w:rsidR="00601763" w:rsidRDefault="00601763" w:rsidP="00601763">
      <w:pPr>
        <w:spacing w:after="0" w:line="276" w:lineRule="auto"/>
      </w:pPr>
    </w:p>
    <w:p w14:paraId="2CC0038C" w14:textId="3CF384E8" w:rsidR="00601763" w:rsidRPr="009D1893" w:rsidRDefault="00601763" w:rsidP="00C955B6">
      <w:pPr>
        <w:spacing w:after="0" w:line="276" w:lineRule="auto"/>
        <w:ind w:left="720"/>
      </w:pPr>
      <w:r>
        <w:t>F</w:t>
      </w:r>
      <w:r w:rsidRPr="009D1893">
        <w:t>erns are extremely </w:t>
      </w:r>
      <w:hyperlink r:id="rId12" w:history="1">
        <w:r w:rsidRPr="009D1893">
          <w:rPr>
            <w:rStyle w:val="Hyperlink"/>
            <w:color w:val="auto"/>
            <w:u w:val="none"/>
          </w:rPr>
          <w:t>diverse</w:t>
        </w:r>
      </w:hyperlink>
      <w:r w:rsidRPr="009D1893">
        <w:t> </w:t>
      </w:r>
      <w:r w:rsidR="00C955B6">
        <w:t>–</w:t>
      </w:r>
      <w:r w:rsidR="002E58B8">
        <w:t xml:space="preserve"> </w:t>
      </w:r>
      <w:r w:rsidRPr="009D1893">
        <w:t>in </w:t>
      </w:r>
      <w:hyperlink r:id="rId13" w:history="1">
        <w:r w:rsidRPr="009D1893">
          <w:rPr>
            <w:rStyle w:val="Hyperlink"/>
            <w:color w:val="auto"/>
            <w:u w:val="none"/>
          </w:rPr>
          <w:t>habitat</w:t>
        </w:r>
      </w:hyperlink>
      <w:r w:rsidRPr="009D1893">
        <w:t xml:space="preserve">, form, and reproductive methods. In size alone they range from </w:t>
      </w:r>
      <w:r>
        <w:t>tiny</w:t>
      </w:r>
      <w:r w:rsidRPr="009D1893">
        <w:t xml:space="preserve"> plants only</w:t>
      </w:r>
      <w:r>
        <w:t xml:space="preserve"> less than 0.5 inch</w:t>
      </w:r>
      <w:r w:rsidRPr="009D1893">
        <w:t xml:space="preserve"> tall to huge </w:t>
      </w:r>
      <w:hyperlink r:id="rId14" w:history="1">
        <w:r w:rsidRPr="009D1893">
          <w:rPr>
            <w:rStyle w:val="Hyperlink"/>
            <w:color w:val="auto"/>
            <w:u w:val="none"/>
          </w:rPr>
          <w:t>tree ferns</w:t>
        </w:r>
      </w:hyperlink>
      <w:r w:rsidRPr="009D1893">
        <w:t> </w:t>
      </w:r>
      <w:r>
        <w:t xml:space="preserve">reaching heights of </w:t>
      </w:r>
      <w:r w:rsidRPr="009D1893">
        <w:t xml:space="preserve">30 to 80 feet. Some are twining and vinelike; others float on the surface of ponds. </w:t>
      </w:r>
    </w:p>
    <w:p w14:paraId="15907C0E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1082E991" w14:textId="4008E917" w:rsidR="00950F44" w:rsidRDefault="002E58B8" w:rsidP="00950F44">
      <w:pPr>
        <w:spacing w:after="0" w:line="276" w:lineRule="auto"/>
        <w:ind w:left="720"/>
      </w:pPr>
      <w:r>
        <w:lastRenderedPageBreak/>
        <w:t xml:space="preserve">Ferns span a vast array of growing conditions. </w:t>
      </w:r>
      <w:r w:rsidR="00950F44" w:rsidRPr="009D1893">
        <w:t>The majority of ferns inhabit warm, damp areas of the </w:t>
      </w:r>
      <w:hyperlink r:id="rId15" w:history="1">
        <w:r w:rsidR="00950F44" w:rsidRPr="009D1893">
          <w:rPr>
            <w:rStyle w:val="Hyperlink"/>
            <w:color w:val="auto"/>
            <w:u w:val="none"/>
          </w:rPr>
          <w:t>Earth</w:t>
        </w:r>
      </w:hyperlink>
      <w:r w:rsidR="00B34F68">
        <w:t xml:space="preserve"> so</w:t>
      </w:r>
      <w:r w:rsidR="00950F44">
        <w:t xml:space="preserve"> they g</w:t>
      </w:r>
      <w:r w:rsidR="00950F44" w:rsidRPr="009D1893">
        <w:t>row</w:t>
      </w:r>
      <w:r w:rsidR="00950F44">
        <w:t xml:space="preserve"> </w:t>
      </w:r>
      <w:r w:rsidR="00950F44" w:rsidRPr="009D1893">
        <w:t>profusely in tropical areas</w:t>
      </w:r>
      <w:r w:rsidR="00950F44">
        <w:t xml:space="preserve"> and </w:t>
      </w:r>
      <w:r w:rsidR="00950F44" w:rsidRPr="009D1893">
        <w:t xml:space="preserve">diminish in number </w:t>
      </w:r>
      <w:r w:rsidR="00950F44">
        <w:t>as latitude increases and moisture decreases.</w:t>
      </w:r>
      <w:r w:rsidR="00950F44" w:rsidRPr="009D1893">
        <w:t xml:space="preserve"> </w:t>
      </w:r>
      <w:r w:rsidR="00B34F68">
        <w:t>Meaning, f</w:t>
      </w:r>
      <w:r w:rsidR="00950F44" w:rsidRPr="009D1893">
        <w:t>ew</w:t>
      </w:r>
      <w:r w:rsidR="00B34F68">
        <w:t xml:space="preserve"> species</w:t>
      </w:r>
      <w:r w:rsidR="00950F44" w:rsidRPr="009D1893">
        <w:t xml:space="preserve"> are found in dry, cold places.</w:t>
      </w:r>
    </w:p>
    <w:p w14:paraId="2E0D77A5" w14:textId="77777777" w:rsidR="008D3560" w:rsidRPr="009D1893" w:rsidRDefault="008D3560" w:rsidP="00950F44">
      <w:pPr>
        <w:spacing w:after="0" w:line="276" w:lineRule="auto"/>
        <w:ind w:left="720"/>
      </w:pPr>
    </w:p>
    <w:p w14:paraId="2BC648F4" w14:textId="69F3D8E5" w:rsidR="00950F44" w:rsidRDefault="002E58B8" w:rsidP="00950F44">
      <w:pPr>
        <w:spacing w:after="0" w:line="276" w:lineRule="auto"/>
        <w:ind w:left="720"/>
      </w:pPr>
      <w:r>
        <w:t>The</w:t>
      </w:r>
      <w:r w:rsidR="00B34F68">
        <w:t xml:space="preserve">se </w:t>
      </w:r>
      <w:r w:rsidR="001F01FE">
        <w:t>versatile</w:t>
      </w:r>
      <w:r>
        <w:t xml:space="preserve"> plants can tolerate poor, dry soils and thrive in rich</w:t>
      </w:r>
      <w:r w:rsidR="005036C6">
        <w:t>, average, or soggy</w:t>
      </w:r>
      <w:r>
        <w:t xml:space="preserve"> soil </w:t>
      </w:r>
      <w:r w:rsidR="004E3B62">
        <w:t>too</w:t>
      </w:r>
      <w:r w:rsidR="005036C6">
        <w:t>.</w:t>
      </w:r>
      <w:r w:rsidR="00776E64">
        <w:t xml:space="preserve"> </w:t>
      </w:r>
      <w:r w:rsidR="005036C6">
        <w:t xml:space="preserve">They </w:t>
      </w:r>
      <w:r>
        <w:t>grow in full sun</w:t>
      </w:r>
      <w:r w:rsidR="004C4AB5">
        <w:t>, like hay-scented, sensitive, and sweet ferns</w:t>
      </w:r>
      <w:r w:rsidR="00956B2B">
        <w:t>,</w:t>
      </w:r>
      <w:r>
        <w:t xml:space="preserve"> or in shade. They have no predators and are deer proof</w:t>
      </w:r>
      <w:r w:rsidR="00E73D3C">
        <w:t xml:space="preserve"> –</w:t>
      </w:r>
      <w:r>
        <w:t xml:space="preserve"> a </w:t>
      </w:r>
      <w:r w:rsidR="00E73D3C">
        <w:t>big bonus in our area</w:t>
      </w:r>
      <w:r>
        <w:t>!</w:t>
      </w:r>
      <w:r w:rsidR="002A0244">
        <w:t xml:space="preserve"> </w:t>
      </w:r>
      <w:r>
        <w:t xml:space="preserve">They can </w:t>
      </w:r>
      <w:r w:rsidR="00DF7641">
        <w:t xml:space="preserve">spread to </w:t>
      </w:r>
      <w:r>
        <w:t>fill a large space</w:t>
      </w:r>
      <w:r w:rsidR="001F01FE">
        <w:t>,</w:t>
      </w:r>
      <w:r>
        <w:t xml:space="preserve"> like the ostrich and lady ferns</w:t>
      </w:r>
      <w:r w:rsidR="001F01FE">
        <w:t>,</w:t>
      </w:r>
      <w:r>
        <w:t xml:space="preserve"> or</w:t>
      </w:r>
      <w:r w:rsidR="004C4AB5">
        <w:t xml:space="preserve"> behave themselves and</w:t>
      </w:r>
      <w:r>
        <w:t xml:space="preserve"> stay confined to a smaller area</w:t>
      </w:r>
      <w:r w:rsidR="004C4AB5">
        <w:t>,</w:t>
      </w:r>
      <w:r>
        <w:t xml:space="preserve"> </w:t>
      </w:r>
      <w:r w:rsidR="001F01FE">
        <w:t>like</w:t>
      </w:r>
      <w:r>
        <w:t xml:space="preserve"> the maidenhair fern.</w:t>
      </w:r>
      <w:r w:rsidR="00950F44">
        <w:t xml:space="preserve"> </w:t>
      </w:r>
    </w:p>
    <w:p w14:paraId="59858F81" w14:textId="77777777" w:rsidR="00407CB5" w:rsidRDefault="00407CB5" w:rsidP="00950F44">
      <w:pPr>
        <w:spacing w:after="0" w:line="276" w:lineRule="auto"/>
        <w:ind w:left="720"/>
      </w:pPr>
    </w:p>
    <w:p w14:paraId="14F2F1A8" w14:textId="16A0461A" w:rsidR="00407CB5" w:rsidRDefault="00407CB5" w:rsidP="00407CB5">
      <w:pPr>
        <w:ind w:left="720"/>
      </w:pPr>
      <w:r>
        <w:t xml:space="preserve">They </w:t>
      </w:r>
      <w:r w:rsidR="00A16DD3">
        <w:t xml:space="preserve">have the ability to </w:t>
      </w:r>
      <w:r>
        <w:t>protect themselves during drought</w:t>
      </w:r>
      <w:r>
        <w:t>, going dormant to conserve energy</w:t>
      </w:r>
      <w:r w:rsidR="00AE3094">
        <w:t xml:space="preserve">. Although the plant may appear dead, </w:t>
      </w:r>
      <w:r>
        <w:t xml:space="preserve">when the rain returns, new </w:t>
      </w:r>
      <w:r w:rsidR="00694113">
        <w:t>growth</w:t>
      </w:r>
      <w:r>
        <w:t xml:space="preserve"> will </w:t>
      </w:r>
      <w:r w:rsidR="00694113">
        <w:t>emerge</w:t>
      </w:r>
      <w:r>
        <w:t>.</w:t>
      </w:r>
    </w:p>
    <w:p w14:paraId="44CF7166" w14:textId="049003BC" w:rsidR="000D2131" w:rsidRDefault="000D2131" w:rsidP="000D2131">
      <w:pPr>
        <w:ind w:left="720"/>
      </w:pPr>
      <w:r>
        <w:t xml:space="preserve">They are not pollinated by </w:t>
      </w:r>
      <w:r>
        <w:t>insects,</w:t>
      </w:r>
      <w:r>
        <w:t xml:space="preserve"> but their foliage provide</w:t>
      </w:r>
      <w:r>
        <w:t>s</w:t>
      </w:r>
      <w:r>
        <w:t xml:space="preserve"> food for </w:t>
      </w:r>
      <w:r>
        <w:t>specific caterpillar and moth larvae.</w:t>
      </w:r>
    </w:p>
    <w:p w14:paraId="5697B476" w14:textId="77777777" w:rsidR="00407CB5" w:rsidRDefault="00407CB5" w:rsidP="00950F44">
      <w:pPr>
        <w:spacing w:after="0" w:line="276" w:lineRule="auto"/>
        <w:ind w:left="720"/>
      </w:pPr>
    </w:p>
    <w:p w14:paraId="471B16E5" w14:textId="77777777" w:rsidR="00E9363F" w:rsidRDefault="00E9363F" w:rsidP="00950F44">
      <w:pPr>
        <w:spacing w:after="0" w:line="276" w:lineRule="auto"/>
        <w:ind w:left="720"/>
      </w:pPr>
    </w:p>
    <w:p w14:paraId="61105027" w14:textId="0FD72AC5" w:rsidR="00680F02" w:rsidRDefault="00E9363F" w:rsidP="00E9363F">
      <w:pPr>
        <w:numPr>
          <w:ilvl w:val="0"/>
          <w:numId w:val="15"/>
        </w:numPr>
        <w:spacing w:after="0" w:line="276" w:lineRule="auto"/>
      </w:pPr>
      <w:r>
        <w:t>#</w:t>
      </w:r>
      <w:r w:rsidR="00D07350">
        <w:t>9</w:t>
      </w:r>
      <w:r>
        <w:t xml:space="preserve"> Close-ups of spores</w:t>
      </w:r>
      <w:r w:rsidR="00680F02">
        <w:t xml:space="preserve"> </w:t>
      </w:r>
    </w:p>
    <w:p w14:paraId="2BA92FCB" w14:textId="77777777" w:rsidR="00680F02" w:rsidRDefault="00680F02" w:rsidP="00680F02">
      <w:pPr>
        <w:spacing w:after="0" w:line="276" w:lineRule="auto"/>
        <w:ind w:left="720"/>
      </w:pPr>
    </w:p>
    <w:p w14:paraId="73DB38F8" w14:textId="61BDF8A6" w:rsidR="00E9363F" w:rsidRDefault="00680F02" w:rsidP="00680F02">
      <w:pPr>
        <w:spacing w:after="0" w:line="276" w:lineRule="auto"/>
        <w:ind w:left="720"/>
      </w:pPr>
      <w:r>
        <w:t xml:space="preserve">Spores are a distinctive feature of this plant group and feature prominently in </w:t>
      </w:r>
      <w:r w:rsidR="009663C5">
        <w:t xml:space="preserve">one of the </w:t>
      </w:r>
      <w:r>
        <w:t xml:space="preserve">plant’s </w:t>
      </w:r>
      <w:r w:rsidR="009663C5">
        <w:t xml:space="preserve">two primary </w:t>
      </w:r>
      <w:r>
        <w:t xml:space="preserve">reproduction </w:t>
      </w:r>
      <w:r w:rsidR="009663C5">
        <w:t>processes:</w:t>
      </w:r>
    </w:p>
    <w:p w14:paraId="1BDCEA2C" w14:textId="77777777" w:rsidR="00680F02" w:rsidRDefault="00680F02" w:rsidP="00680F02">
      <w:pPr>
        <w:spacing w:after="0" w:line="276" w:lineRule="auto"/>
        <w:ind w:left="720"/>
      </w:pPr>
    </w:p>
    <w:p w14:paraId="6936C6A4" w14:textId="24632728" w:rsidR="00680F02" w:rsidRDefault="00C12AAE" w:rsidP="00EF0807">
      <w:pPr>
        <w:pStyle w:val="ListParagraph"/>
        <w:numPr>
          <w:ilvl w:val="0"/>
          <w:numId w:val="17"/>
        </w:numPr>
      </w:pPr>
      <w:r>
        <w:t>When the plants are mature, they produce spores under their fronds</w:t>
      </w:r>
      <w:r w:rsidR="001809F4">
        <w:t xml:space="preserve">. </w:t>
      </w:r>
      <w:r w:rsidR="00216E15">
        <w:t>These spores are dispersed</w:t>
      </w:r>
      <w:r w:rsidR="00EF0807">
        <w:t xml:space="preserve"> and lead to </w:t>
      </w:r>
      <w:r w:rsidR="00EF28FF">
        <w:t xml:space="preserve">the </w:t>
      </w:r>
      <w:r w:rsidR="00EF0807">
        <w:t xml:space="preserve">sexual </w:t>
      </w:r>
      <w:r w:rsidR="001B45FD">
        <w:t xml:space="preserve">reproduction </w:t>
      </w:r>
      <w:r w:rsidR="001809F4">
        <w:t xml:space="preserve">phase </w:t>
      </w:r>
      <w:r w:rsidR="00680F02">
        <w:t>by self-fertilization</w:t>
      </w:r>
      <w:r w:rsidR="00EF28FF">
        <w:t>,</w:t>
      </w:r>
      <w:r w:rsidR="00680F02">
        <w:t xml:space="preserve"> under the right conditions</w:t>
      </w:r>
      <w:r w:rsidR="00EF28FF">
        <w:t xml:space="preserve"> and </w:t>
      </w:r>
      <w:r w:rsidR="00680F02">
        <w:t xml:space="preserve">when </w:t>
      </w:r>
      <w:r w:rsidR="00680F02" w:rsidRPr="00EF0807">
        <w:rPr>
          <w:color w:val="1A1A1A"/>
          <w:shd w:val="clear" w:color="auto" w:fill="FFFFFF"/>
        </w:rPr>
        <w:t>both sex organs are present during a specific life cycle of the plant</w:t>
      </w:r>
      <w:r w:rsidR="001809F4">
        <w:rPr>
          <w:color w:val="1A1A1A"/>
          <w:shd w:val="clear" w:color="auto" w:fill="FFFFFF"/>
        </w:rPr>
        <w:t>.</w:t>
      </w:r>
      <w:r w:rsidR="00680F02" w:rsidRPr="00EF0807">
        <w:rPr>
          <w:color w:val="1A1A1A"/>
          <w:shd w:val="clear" w:color="auto" w:fill="FFFFFF"/>
        </w:rPr>
        <w:t xml:space="preserve"> </w:t>
      </w:r>
    </w:p>
    <w:p w14:paraId="06CAC65D" w14:textId="1CFAC413" w:rsidR="00E9363F" w:rsidRDefault="00322968" w:rsidP="00E9363F">
      <w:pPr>
        <w:pStyle w:val="ListParagraph"/>
        <w:numPr>
          <w:ilvl w:val="0"/>
          <w:numId w:val="17"/>
        </w:numPr>
      </w:pPr>
      <w:r>
        <w:t>Mature plants also reproduce v</w:t>
      </w:r>
      <w:r w:rsidR="00E9363F">
        <w:t xml:space="preserve">egetatively, when rhizomes </w:t>
      </w:r>
      <w:r w:rsidR="000D5BBD">
        <w:t xml:space="preserve">of mature plants </w:t>
      </w:r>
      <w:r w:rsidR="00E9363F">
        <w:t>spread underground, forming colonies with robust root foundations.</w:t>
      </w:r>
    </w:p>
    <w:p w14:paraId="3BC81E84" w14:textId="77777777" w:rsidR="00CF2405" w:rsidRPr="00DC4700" w:rsidRDefault="00CF2405" w:rsidP="00CF2405">
      <w:pPr>
        <w:spacing w:after="0" w:line="276" w:lineRule="auto"/>
      </w:pPr>
    </w:p>
    <w:p w14:paraId="76FD6DE8" w14:textId="70020C74" w:rsidR="00E9363F" w:rsidRDefault="00E9363F" w:rsidP="00E9363F">
      <w:pPr>
        <w:pStyle w:val="ListParagraph"/>
        <w:numPr>
          <w:ilvl w:val="0"/>
          <w:numId w:val="18"/>
        </w:numPr>
        <w:spacing w:after="0" w:line="276" w:lineRule="auto"/>
      </w:pPr>
      <w:r>
        <w:t>#1</w:t>
      </w:r>
      <w:r w:rsidR="00045195">
        <w:t>0</w:t>
      </w:r>
      <w:r>
        <w:t xml:space="preserve"> Brown </w:t>
      </w:r>
      <w:r w:rsidR="00F26F8F">
        <w:t>spore</w:t>
      </w:r>
      <w:r>
        <w:t xml:space="preserve"> </w:t>
      </w:r>
      <w:r w:rsidR="001D3E29">
        <w:t>fronds</w:t>
      </w:r>
      <w:r>
        <w:t xml:space="preserve"> of sensitive fern </w:t>
      </w:r>
    </w:p>
    <w:p w14:paraId="6972ED7B" w14:textId="77777777" w:rsidR="00E9363F" w:rsidRDefault="00E9363F" w:rsidP="00E9363F"/>
    <w:p w14:paraId="790D8616" w14:textId="58F3BB0E" w:rsidR="00E9363F" w:rsidRDefault="00E9363F" w:rsidP="00E9363F">
      <w:pPr>
        <w:numPr>
          <w:ilvl w:val="0"/>
          <w:numId w:val="16"/>
        </w:numPr>
        <w:spacing w:after="0" w:line="276" w:lineRule="auto"/>
      </w:pPr>
      <w:r>
        <w:t>#</w:t>
      </w:r>
      <w:r w:rsidR="00242FF8">
        <w:t>11</w:t>
      </w:r>
      <w:r>
        <w:t xml:space="preserve"> Pale ferns in fall</w:t>
      </w:r>
    </w:p>
    <w:p w14:paraId="7CCC6871" w14:textId="77777777" w:rsidR="00E9363F" w:rsidRDefault="00E9363F" w:rsidP="00E9363F"/>
    <w:p w14:paraId="48CFAFAF" w14:textId="7D6E0594" w:rsidR="00E9363F" w:rsidRDefault="00E9363F" w:rsidP="00E9363F">
      <w:pPr>
        <w:numPr>
          <w:ilvl w:val="0"/>
          <w:numId w:val="13"/>
        </w:numPr>
        <w:spacing w:after="0" w:line="276" w:lineRule="auto"/>
      </w:pPr>
      <w:r>
        <w:t>#</w:t>
      </w:r>
      <w:r w:rsidR="00193784">
        <w:t>12</w:t>
      </w:r>
      <w:r>
        <w:t xml:space="preserve"> </w:t>
      </w:r>
      <w:r w:rsidR="00685576">
        <w:t>Ferns</w:t>
      </w:r>
      <w:r>
        <w:t xml:space="preserve"> in lea</w:t>
      </w:r>
      <w:r w:rsidR="00193784">
        <w:t>f litter</w:t>
      </w:r>
    </w:p>
    <w:p w14:paraId="6293B77F" w14:textId="77777777" w:rsidR="00E9363F" w:rsidRDefault="00E9363F" w:rsidP="00E9363F">
      <w:pPr>
        <w:spacing w:after="0" w:line="276" w:lineRule="auto"/>
        <w:ind w:left="720"/>
        <w:rPr>
          <w:lang w:val="en"/>
        </w:rPr>
      </w:pPr>
    </w:p>
    <w:p w14:paraId="57F364B1" w14:textId="77777777" w:rsidR="00E9363F" w:rsidRDefault="00E9363F" w:rsidP="00E9363F">
      <w:pPr>
        <w:spacing w:after="0" w:line="276" w:lineRule="auto"/>
        <w:ind w:left="720"/>
        <w:rPr>
          <w:lang w:val="en"/>
        </w:rPr>
      </w:pPr>
    </w:p>
    <w:p w14:paraId="2F6AC72C" w14:textId="77777777" w:rsidR="00E9363F" w:rsidRDefault="00E9363F" w:rsidP="00E9363F">
      <w:pPr>
        <w:spacing w:after="0" w:line="276" w:lineRule="auto"/>
        <w:ind w:left="720"/>
        <w:rPr>
          <w:lang w:val="en"/>
        </w:rPr>
      </w:pPr>
    </w:p>
    <w:p w14:paraId="07431286" w14:textId="77777777" w:rsidR="00105C69" w:rsidRDefault="00105C69" w:rsidP="008D3560">
      <w:pPr>
        <w:spacing w:after="0" w:line="276" w:lineRule="auto"/>
        <w:rPr>
          <w:lang w:val="en"/>
        </w:rPr>
      </w:pPr>
    </w:p>
    <w:p w14:paraId="32EBD8A9" w14:textId="272B989C" w:rsidR="00194AED" w:rsidRPr="00334DE1" w:rsidRDefault="008D3560" w:rsidP="00334DE1">
      <w:pPr>
        <w:spacing w:after="0" w:line="276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Fun </w:t>
      </w:r>
      <w:r w:rsidR="00194AED" w:rsidRPr="00334DE1">
        <w:rPr>
          <w:b/>
          <w:bCs/>
          <w:color w:val="FF0000"/>
          <w:sz w:val="32"/>
          <w:szCs w:val="32"/>
        </w:rPr>
        <w:t>Fern Facts!</w:t>
      </w:r>
    </w:p>
    <w:p w14:paraId="1823DD42" w14:textId="77777777" w:rsidR="00194AED" w:rsidRDefault="00194AED" w:rsidP="00C059C5">
      <w:pPr>
        <w:spacing w:after="0" w:line="276" w:lineRule="auto"/>
        <w:ind w:left="720"/>
        <w:rPr>
          <w:lang w:val="en"/>
        </w:rPr>
      </w:pPr>
    </w:p>
    <w:p w14:paraId="2860C380" w14:textId="63AFA512" w:rsidR="004415AC" w:rsidRDefault="004415AC" w:rsidP="004415AC">
      <w:pPr>
        <w:numPr>
          <w:ilvl w:val="0"/>
          <w:numId w:val="10"/>
        </w:numPr>
        <w:spacing w:after="0" w:line="276" w:lineRule="auto"/>
      </w:pPr>
      <w:r>
        <w:t>#1</w:t>
      </w:r>
      <w:r w:rsidR="004417A1">
        <w:t>3</w:t>
      </w:r>
      <w:r>
        <w:t xml:space="preserve"> Ferns in understory </w:t>
      </w:r>
    </w:p>
    <w:p w14:paraId="0A4AEE85" w14:textId="77777777" w:rsidR="00105C69" w:rsidRDefault="00105C69" w:rsidP="004415AC">
      <w:pPr>
        <w:spacing w:after="0" w:line="276" w:lineRule="auto"/>
        <w:rPr>
          <w:lang w:val="en"/>
        </w:rPr>
      </w:pPr>
    </w:p>
    <w:p w14:paraId="1192D727" w14:textId="77777777" w:rsidR="007A5083" w:rsidRDefault="007A5083" w:rsidP="007A5083">
      <w:pPr>
        <w:ind w:left="720"/>
      </w:pPr>
      <w:r w:rsidRPr="007A2FF7">
        <w:t>Some ferns play a role in </w:t>
      </w:r>
      <w:hyperlink r:id="rId16" w:history="1">
        <w:r w:rsidRPr="007A2FF7">
          <w:rPr>
            <w:rStyle w:val="Hyperlink"/>
            <w:color w:val="auto"/>
            <w:u w:val="none"/>
          </w:rPr>
          <w:t>ecological succession</w:t>
        </w:r>
      </w:hyperlink>
      <w:r w:rsidRPr="007A2FF7">
        <w:t>, growing from the crevices of bare rock exposures and in open </w:t>
      </w:r>
      <w:hyperlink r:id="rId17" w:history="1">
        <w:r w:rsidRPr="007A2FF7">
          <w:rPr>
            <w:rStyle w:val="Hyperlink"/>
            <w:color w:val="auto"/>
            <w:u w:val="none"/>
          </w:rPr>
          <w:t>bogs</w:t>
        </w:r>
      </w:hyperlink>
      <w:r w:rsidRPr="007A2FF7">
        <w:t> and </w:t>
      </w:r>
      <w:hyperlink r:id="rId18" w:history="1">
        <w:r w:rsidRPr="007A2FF7">
          <w:rPr>
            <w:rStyle w:val="Hyperlink"/>
            <w:color w:val="auto"/>
            <w:u w:val="none"/>
          </w:rPr>
          <w:t>marshes</w:t>
        </w:r>
      </w:hyperlink>
      <w:r w:rsidRPr="007A2FF7">
        <w:t> prior to the advent of </w:t>
      </w:r>
      <w:hyperlink r:id="rId19" w:history="1">
        <w:r w:rsidRPr="007A2FF7">
          <w:rPr>
            <w:rStyle w:val="Hyperlink"/>
            <w:color w:val="auto"/>
            <w:u w:val="none"/>
          </w:rPr>
          <w:t>forest</w:t>
        </w:r>
      </w:hyperlink>
      <w:r w:rsidRPr="007A2FF7">
        <w:t> vegetation</w:t>
      </w:r>
      <w:r>
        <w:t xml:space="preserve">. </w:t>
      </w:r>
      <w:r w:rsidRPr="007A2FF7">
        <w:t xml:space="preserve">The best-known fern genus </w:t>
      </w:r>
      <w:r>
        <w:t>of this type is</w:t>
      </w:r>
      <w:r w:rsidRPr="007A2FF7">
        <w:t xml:space="preserve"> </w:t>
      </w:r>
      <w:r w:rsidRPr="007A2FF7">
        <w:rPr>
          <w:i/>
          <w:iCs/>
        </w:rPr>
        <w:t>Pteridium</w:t>
      </w:r>
      <w:r w:rsidRPr="007A2FF7">
        <w:t> (</w:t>
      </w:r>
      <w:hyperlink r:id="rId20" w:history="1">
        <w:r w:rsidRPr="007A2FF7">
          <w:rPr>
            <w:rStyle w:val="Hyperlink"/>
            <w:color w:val="auto"/>
            <w:u w:val="none"/>
          </w:rPr>
          <w:t>bracken</w:t>
        </w:r>
      </w:hyperlink>
      <w:r w:rsidRPr="007A2FF7">
        <w:t>)</w:t>
      </w:r>
      <w:r>
        <w:t>.</w:t>
      </w:r>
      <w:r w:rsidRPr="007A2FF7">
        <w:t xml:space="preserve"> </w:t>
      </w:r>
    </w:p>
    <w:p w14:paraId="50980D75" w14:textId="0C5E373A" w:rsidR="007A5083" w:rsidRDefault="007A5083" w:rsidP="005B56AD">
      <w:pPr>
        <w:ind w:left="720"/>
      </w:pPr>
      <w:r>
        <w:t xml:space="preserve">In mature forests, ferns are a significant presence in the understory and contribute to its diversity. Although they </w:t>
      </w:r>
      <w:r w:rsidRPr="0065276C">
        <w:t xml:space="preserve">are </w:t>
      </w:r>
      <w:r>
        <w:t xml:space="preserve">rarely invasive,  certain species can spread </w:t>
      </w:r>
      <w:r w:rsidRPr="0065276C">
        <w:t>quickly by underground</w:t>
      </w:r>
      <w:r>
        <w:t>,</w:t>
      </w:r>
      <w:r w:rsidRPr="0065276C">
        <w:t xml:space="preserve"> rope</w:t>
      </w:r>
      <w:r>
        <w:t>-</w:t>
      </w:r>
      <w:r w:rsidRPr="0065276C">
        <w:t>like </w:t>
      </w:r>
      <w:hyperlink r:id="rId21" w:history="1">
        <w:r w:rsidRPr="0065276C">
          <w:rPr>
            <w:rStyle w:val="Hyperlink"/>
          </w:rPr>
          <w:t>rhizome</w:t>
        </w:r>
      </w:hyperlink>
      <w:r>
        <w:t xml:space="preserve">s. Penn State Extension notes that areas of hardwood forests in Pennsylvania, across the Great Lakes, and throughout the Northeast contain dense understories of hay-scented, New York, and bracken ferns, that interfere with the regeneration and threaten the sustainability of forests in these areas. </w:t>
      </w:r>
    </w:p>
    <w:p w14:paraId="162691BA" w14:textId="77777777" w:rsidR="00EE46C4" w:rsidRDefault="00EE46C4" w:rsidP="005B56AD">
      <w:pPr>
        <w:ind w:left="720"/>
      </w:pPr>
    </w:p>
    <w:p w14:paraId="19A83930" w14:textId="0E43C7BD" w:rsidR="00EE46C4" w:rsidRDefault="0027544C" w:rsidP="00EE46C4">
      <w:pPr>
        <w:pStyle w:val="ListParagraph"/>
        <w:numPr>
          <w:ilvl w:val="0"/>
          <w:numId w:val="36"/>
        </w:numPr>
      </w:pPr>
      <w:r>
        <w:t xml:space="preserve">#14 </w:t>
      </w:r>
      <w:r w:rsidR="00EE46C4" w:rsidRPr="00AC4391">
        <w:t xml:space="preserve">Ferns, post wildfires </w:t>
      </w:r>
    </w:p>
    <w:p w14:paraId="65A6A813" w14:textId="77777777" w:rsidR="00EE46C4" w:rsidRPr="00AC4391" w:rsidRDefault="00EE46C4" w:rsidP="00EE46C4">
      <w:pPr>
        <w:pStyle w:val="ListParagraph"/>
      </w:pPr>
    </w:p>
    <w:p w14:paraId="76D754EF" w14:textId="289FF734" w:rsidR="00EE46C4" w:rsidRPr="00FA5BF6" w:rsidRDefault="00EE46C4" w:rsidP="00215158">
      <w:pPr>
        <w:pStyle w:val="ListParagraph"/>
      </w:pPr>
      <w:r w:rsidRPr="00FA5BF6">
        <w:t>Ferns are particularly hardy and resilient</w:t>
      </w:r>
      <w:r>
        <w:t xml:space="preserve"> plants</w:t>
      </w:r>
      <w:r w:rsidRPr="00FA5BF6">
        <w:t xml:space="preserve">, and often the first plants to show signs of recovery in the early weeks after wildfires. </w:t>
      </w:r>
    </w:p>
    <w:p w14:paraId="3DE2437E" w14:textId="73B963D9" w:rsidR="00EE46C4" w:rsidRDefault="00DA5CE2" w:rsidP="003750FB">
      <w:pPr>
        <w:spacing w:after="0" w:line="276" w:lineRule="auto"/>
        <w:ind w:left="720"/>
      </w:pPr>
      <w:r>
        <w:t>A</w:t>
      </w:r>
      <w:r w:rsidR="00215158">
        <w:t xml:space="preserve"> fern’s</w:t>
      </w:r>
      <w:r w:rsidR="00EE46C4" w:rsidRPr="00FA5BF6">
        <w:t xml:space="preserve"> </w:t>
      </w:r>
      <w:r w:rsidR="00215158">
        <w:t>rhizomes reside</w:t>
      </w:r>
      <w:r w:rsidR="00EE46C4" w:rsidRPr="00FA5BF6">
        <w:t xml:space="preserve"> safely underground and often survive moderate fires. </w:t>
      </w:r>
      <w:r w:rsidR="00386EC0">
        <w:t>Rain, n</w:t>
      </w:r>
      <w:r w:rsidR="00EE46C4" w:rsidRPr="00FA5BF6">
        <w:t>ewly available light to the forest floor</w:t>
      </w:r>
      <w:r w:rsidR="00386EC0">
        <w:t>,</w:t>
      </w:r>
      <w:r w:rsidR="00EE46C4" w:rsidRPr="00FA5BF6">
        <w:t xml:space="preserve"> and an influx of nutrients released by the fire </w:t>
      </w:r>
      <w:r w:rsidR="003750FB">
        <w:t>fuel</w:t>
      </w:r>
      <w:r w:rsidR="00305F49">
        <w:t xml:space="preserve"> fern</w:t>
      </w:r>
      <w:r w:rsidR="003750FB">
        <w:t xml:space="preserve"> regrowth</w:t>
      </w:r>
      <w:r w:rsidR="00EE46C4" w:rsidRPr="00FA5BF6">
        <w:t xml:space="preserve">. </w:t>
      </w:r>
      <w:r>
        <w:t xml:space="preserve">Plants tend to </w:t>
      </w:r>
      <w:r w:rsidR="00EE46C4" w:rsidRPr="00FA5BF6">
        <w:t>be much smaller than before the fire, as</w:t>
      </w:r>
      <w:r w:rsidR="00EE46C4">
        <w:t xml:space="preserve"> the regeneration</w:t>
      </w:r>
      <w:r w:rsidR="00EE46C4" w:rsidRPr="00FA5BF6">
        <w:t xml:space="preserve"> </w:t>
      </w:r>
      <w:r w:rsidR="00EE46C4">
        <w:t xml:space="preserve">process </w:t>
      </w:r>
      <w:r w:rsidR="00EE46C4" w:rsidRPr="00FA5BF6">
        <w:t>takes a toll on the plants</w:t>
      </w:r>
      <w:r w:rsidR="00EE46C4">
        <w:t>’</w:t>
      </w:r>
      <w:r w:rsidR="00EE46C4" w:rsidRPr="00FA5BF6">
        <w:t xml:space="preserve"> energy storage.</w:t>
      </w:r>
    </w:p>
    <w:p w14:paraId="0F2BAD68" w14:textId="77777777" w:rsidR="00EE46C4" w:rsidRDefault="00EE46C4" w:rsidP="005B56AD">
      <w:pPr>
        <w:ind w:left="720"/>
      </w:pPr>
    </w:p>
    <w:p w14:paraId="2392E69A" w14:textId="4EB79A13" w:rsidR="005B56AD" w:rsidRDefault="005B56AD" w:rsidP="005B56AD">
      <w:pPr>
        <w:numPr>
          <w:ilvl w:val="0"/>
          <w:numId w:val="10"/>
        </w:numPr>
        <w:spacing w:after="0" w:line="276" w:lineRule="auto"/>
      </w:pPr>
      <w:r>
        <w:t>#1</w:t>
      </w:r>
      <w:r w:rsidR="004B7E9B">
        <w:t>5</w:t>
      </w:r>
      <w:r>
        <w:t xml:space="preserve"> Warehouse ferns for sale</w:t>
      </w:r>
    </w:p>
    <w:p w14:paraId="0CFEBC85" w14:textId="77777777" w:rsidR="005B56AD" w:rsidRDefault="005B56AD" w:rsidP="005B56AD">
      <w:pPr>
        <w:ind w:left="720"/>
      </w:pPr>
    </w:p>
    <w:p w14:paraId="74491725" w14:textId="77777777" w:rsidR="007A5083" w:rsidRDefault="007A5083" w:rsidP="007A5083">
      <w:pPr>
        <w:spacing w:after="0" w:line="276" w:lineRule="auto"/>
        <w:ind w:left="720"/>
      </w:pPr>
      <w:r>
        <w:t>E</w:t>
      </w:r>
      <w:r w:rsidRPr="00D93450">
        <w:t>conomic</w:t>
      </w:r>
      <w:r>
        <w:t xml:space="preserve">ally, </w:t>
      </w:r>
      <w:r w:rsidRPr="00D4567D">
        <w:t xml:space="preserve"> </w:t>
      </w:r>
      <w:r>
        <w:t>d</w:t>
      </w:r>
      <w:r w:rsidRPr="00D4567D">
        <w:t>ifferent </w:t>
      </w:r>
      <w:hyperlink r:id="rId22" w:history="1">
        <w:r w:rsidRPr="00D4567D">
          <w:rPr>
            <w:rStyle w:val="Hyperlink"/>
          </w:rPr>
          <w:t>species</w:t>
        </w:r>
      </w:hyperlink>
      <w:r w:rsidRPr="00D4567D">
        <w:t xml:space="preserve"> have been used as a minor food source </w:t>
      </w:r>
      <w:r>
        <w:t xml:space="preserve">(two commonly eaten species in East Asia are carcinogenic) </w:t>
      </w:r>
      <w:r w:rsidRPr="00D4567D">
        <w:t>and for medicine in various parts of the world</w:t>
      </w:r>
      <w:r>
        <w:t xml:space="preserve"> but their</w:t>
      </w:r>
      <w:r w:rsidRPr="00D93450">
        <w:t xml:space="preserve"> greatest </w:t>
      </w:r>
      <w:r>
        <w:t>value is</w:t>
      </w:r>
      <w:r w:rsidRPr="00D93450">
        <w:t xml:space="preserve"> in </w:t>
      </w:r>
      <w:hyperlink r:id="rId23" w:history="1">
        <w:r w:rsidRPr="00D93450">
          <w:rPr>
            <w:rStyle w:val="Hyperlink"/>
          </w:rPr>
          <w:t>horticulture</w:t>
        </w:r>
      </w:hyperlink>
      <w:r w:rsidRPr="00D93450">
        <w:t xml:space="preserve">, with large nurseries supplying millions of plants annually for both indoor </w:t>
      </w:r>
      <w:r>
        <w:t>and outdoor applications.</w:t>
      </w:r>
    </w:p>
    <w:p w14:paraId="3309D7E2" w14:textId="77777777" w:rsidR="007A5083" w:rsidRDefault="007A5083" w:rsidP="007A5083">
      <w:pPr>
        <w:spacing w:after="0" w:line="276" w:lineRule="auto"/>
        <w:ind w:left="720"/>
      </w:pPr>
    </w:p>
    <w:p w14:paraId="1BABD33E" w14:textId="77777777" w:rsidR="007A5083" w:rsidRDefault="007A5083" w:rsidP="007A5083">
      <w:pPr>
        <w:spacing w:after="0" w:line="276" w:lineRule="auto"/>
        <w:ind w:left="720"/>
      </w:pPr>
      <w:r>
        <w:lastRenderedPageBreak/>
        <w:t>Ferns are also critically important</w:t>
      </w:r>
      <w:r w:rsidRPr="00EB7BDA">
        <w:t xml:space="preserve"> in biological research</w:t>
      </w:r>
      <w:r>
        <w:t xml:space="preserve"> because they </w:t>
      </w:r>
      <w:r w:rsidRPr="00EB7BDA">
        <w:t>have retained a primitive </w:t>
      </w:r>
      <w:hyperlink r:id="rId24" w:history="1">
        <w:r w:rsidRPr="00EB7BDA">
          <w:rPr>
            <w:rStyle w:val="Hyperlink"/>
          </w:rPr>
          <w:t>life cycle</w:t>
        </w:r>
      </w:hyperlink>
      <w:r w:rsidRPr="00EB7BDA">
        <w:t> involving two separat</w:t>
      </w:r>
      <w:r>
        <w:t xml:space="preserve">e and mostly independent </w:t>
      </w:r>
      <w:r w:rsidRPr="00EB7BDA">
        <w:t>growth phases</w:t>
      </w:r>
      <w:r>
        <w:t>. The resulting plants are different</w:t>
      </w:r>
      <w:r w:rsidRPr="00EB7BDA">
        <w:t xml:space="preserve"> in many respects. </w:t>
      </w:r>
      <w:hyperlink r:id="rId25" w:history="1">
        <w:r w:rsidRPr="00EB7BDA">
          <w:rPr>
            <w:rStyle w:val="Hyperlink"/>
          </w:rPr>
          <w:t>Water</w:t>
        </w:r>
        <w:r>
          <w:rPr>
            <w:rStyle w:val="Hyperlink"/>
          </w:rPr>
          <w:t xml:space="preserve"> </w:t>
        </w:r>
        <w:r w:rsidRPr="00EB7BDA">
          <w:rPr>
            <w:rStyle w:val="Hyperlink"/>
          </w:rPr>
          <w:t>ferns</w:t>
        </w:r>
      </w:hyperlink>
      <w:r w:rsidRPr="00EB7BDA">
        <w:t> (genus </w:t>
      </w:r>
      <w:proofErr w:type="spellStart"/>
      <w:r w:rsidRPr="00EB7BDA">
        <w:rPr>
          <w:i/>
          <w:iCs/>
        </w:rPr>
        <w:t>Ceratopteris</w:t>
      </w:r>
      <w:proofErr w:type="spellEnd"/>
      <w:r w:rsidRPr="00EB7BDA">
        <w:t xml:space="preserve">), </w:t>
      </w:r>
      <w:r>
        <w:t xml:space="preserve">in particular, </w:t>
      </w:r>
      <w:r w:rsidRPr="00EB7BDA">
        <w:t>have short life cycles</w:t>
      </w:r>
      <w:r>
        <w:t xml:space="preserve"> allowing easy cataloging of mutations that occur and making this fern a model </w:t>
      </w:r>
      <w:r w:rsidRPr="00EB7BDA">
        <w:t>organism for </w:t>
      </w:r>
      <w:hyperlink r:id="rId26" w:history="1">
        <w:r w:rsidRPr="00EB7BDA">
          <w:rPr>
            <w:rStyle w:val="Hyperlink"/>
          </w:rPr>
          <w:t>genetics</w:t>
        </w:r>
      </w:hyperlink>
      <w:r w:rsidRPr="00EB7BDA">
        <w:t xml:space="preserve"> research.</w:t>
      </w:r>
    </w:p>
    <w:p w14:paraId="212226EF" w14:textId="77777777" w:rsidR="008A701E" w:rsidRDefault="008A701E" w:rsidP="00B93055">
      <w:pPr>
        <w:spacing w:after="0" w:line="276" w:lineRule="auto"/>
      </w:pPr>
    </w:p>
    <w:p w14:paraId="33C4E58D" w14:textId="77777777" w:rsidR="00105C69" w:rsidRDefault="00105C69" w:rsidP="00B3436F">
      <w:pPr>
        <w:spacing w:after="0" w:line="276" w:lineRule="auto"/>
        <w:rPr>
          <w:lang w:val="en"/>
        </w:rPr>
      </w:pPr>
    </w:p>
    <w:p w14:paraId="598207FF" w14:textId="01FA1090" w:rsidR="008B679F" w:rsidRDefault="001F2E35" w:rsidP="008B679F">
      <w:pPr>
        <w:spacing w:after="0" w:line="276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Common </w:t>
      </w:r>
      <w:r w:rsidR="008F4ED0">
        <w:rPr>
          <w:b/>
          <w:bCs/>
          <w:color w:val="FF0000"/>
          <w:sz w:val="32"/>
          <w:szCs w:val="32"/>
        </w:rPr>
        <w:t>Native</w:t>
      </w:r>
      <w:r w:rsidR="00F47DFE">
        <w:rPr>
          <w:b/>
          <w:bCs/>
          <w:color w:val="FF0000"/>
          <w:sz w:val="32"/>
          <w:szCs w:val="32"/>
        </w:rPr>
        <w:t xml:space="preserve"> </w:t>
      </w:r>
      <w:r w:rsidR="008B679F" w:rsidRPr="00334DE1">
        <w:rPr>
          <w:b/>
          <w:bCs/>
          <w:color w:val="FF0000"/>
          <w:sz w:val="32"/>
          <w:szCs w:val="32"/>
        </w:rPr>
        <w:t>Fern</w:t>
      </w:r>
      <w:r w:rsidR="007D2DEB">
        <w:rPr>
          <w:b/>
          <w:bCs/>
          <w:color w:val="FF0000"/>
          <w:sz w:val="32"/>
          <w:szCs w:val="32"/>
        </w:rPr>
        <w:t>s</w:t>
      </w:r>
      <w:r w:rsidR="008F4ED0">
        <w:rPr>
          <w:b/>
          <w:bCs/>
          <w:color w:val="FF0000"/>
          <w:sz w:val="32"/>
          <w:szCs w:val="32"/>
        </w:rPr>
        <w:t xml:space="preserve"> (Mostly)</w:t>
      </w:r>
    </w:p>
    <w:p w14:paraId="2751820E" w14:textId="7D7AC82D" w:rsidR="007D2DEB" w:rsidRDefault="00EC06E2" w:rsidP="008B679F">
      <w:pPr>
        <w:spacing w:after="0" w:line="276" w:lineRule="auto"/>
        <w:rPr>
          <w:b/>
          <w:bCs/>
          <w:color w:val="FF0000"/>
          <w:sz w:val="28"/>
          <w:szCs w:val="28"/>
        </w:rPr>
      </w:pPr>
      <w:r w:rsidRPr="001E257F">
        <w:rPr>
          <w:b/>
          <w:bCs/>
          <w:color w:val="FF0000"/>
          <w:sz w:val="28"/>
          <w:szCs w:val="28"/>
        </w:rPr>
        <w:t>Please visit</w:t>
      </w:r>
      <w:r w:rsidR="00654560" w:rsidRPr="001E257F">
        <w:rPr>
          <w:b/>
          <w:bCs/>
          <w:color w:val="FF0000"/>
          <w:sz w:val="28"/>
          <w:szCs w:val="28"/>
        </w:rPr>
        <w:t xml:space="preserve"> the ESC webpage of the AGC to look at the</w:t>
      </w:r>
      <w:r w:rsidR="00A7781A" w:rsidRPr="001E257F">
        <w:rPr>
          <w:b/>
          <w:bCs/>
          <w:color w:val="FF0000"/>
          <w:sz w:val="28"/>
          <w:szCs w:val="28"/>
        </w:rPr>
        <w:t xml:space="preserve"> information I’m presenting </w:t>
      </w:r>
      <w:r w:rsidR="006F21AB" w:rsidRPr="001E257F">
        <w:rPr>
          <w:b/>
          <w:bCs/>
          <w:color w:val="FF0000"/>
          <w:sz w:val="28"/>
          <w:szCs w:val="28"/>
        </w:rPr>
        <w:t>as well as</w:t>
      </w:r>
      <w:r w:rsidR="00654560" w:rsidRPr="001E257F">
        <w:rPr>
          <w:b/>
          <w:bCs/>
          <w:color w:val="FF0000"/>
          <w:sz w:val="28"/>
          <w:szCs w:val="28"/>
        </w:rPr>
        <w:t xml:space="preserve"> additional informa</w:t>
      </w:r>
      <w:r w:rsidR="006F21AB" w:rsidRPr="001E257F">
        <w:rPr>
          <w:b/>
          <w:bCs/>
          <w:color w:val="FF0000"/>
          <w:sz w:val="28"/>
          <w:szCs w:val="28"/>
        </w:rPr>
        <w:t>tion.</w:t>
      </w:r>
    </w:p>
    <w:p w14:paraId="1AA4C0F2" w14:textId="77777777" w:rsidR="004D62BC" w:rsidRPr="001E257F" w:rsidRDefault="004D62BC" w:rsidP="008B679F">
      <w:pPr>
        <w:spacing w:after="0" w:line="276" w:lineRule="auto"/>
        <w:rPr>
          <w:b/>
          <w:bCs/>
          <w:color w:val="FF0000"/>
          <w:sz w:val="28"/>
          <w:szCs w:val="28"/>
        </w:rPr>
      </w:pPr>
    </w:p>
    <w:p w14:paraId="225FC607" w14:textId="40775057" w:rsidR="00DB4F07" w:rsidRDefault="00DB4F07" w:rsidP="00DB4F07">
      <w:pPr>
        <w:numPr>
          <w:ilvl w:val="0"/>
          <w:numId w:val="19"/>
        </w:numPr>
        <w:spacing w:after="0" w:line="276" w:lineRule="auto"/>
      </w:pPr>
      <w:r>
        <w:t>#1</w:t>
      </w:r>
      <w:r w:rsidR="004D62BC">
        <w:t>6</w:t>
      </w:r>
      <w:r>
        <w:t xml:space="preserve"> Northern Maidenhair Fern; four photos</w:t>
      </w:r>
    </w:p>
    <w:p w14:paraId="67361F68" w14:textId="77777777" w:rsidR="00DB4F07" w:rsidRPr="00334DE1" w:rsidRDefault="00DB4F07" w:rsidP="008B679F">
      <w:pPr>
        <w:spacing w:after="0" w:line="276" w:lineRule="auto"/>
        <w:rPr>
          <w:b/>
          <w:bCs/>
          <w:color w:val="FF0000"/>
          <w:sz w:val="32"/>
          <w:szCs w:val="32"/>
        </w:rPr>
      </w:pPr>
    </w:p>
    <w:p w14:paraId="50EEE7A4" w14:textId="6D80E6CB" w:rsidR="00F47DFE" w:rsidRDefault="00754E3E" w:rsidP="00DB4F07">
      <w:pPr>
        <w:ind w:firstLine="720"/>
        <w:rPr>
          <w:b/>
          <w:u w:val="single"/>
        </w:rPr>
      </w:pPr>
      <w:r>
        <w:rPr>
          <w:b/>
          <w:u w:val="single"/>
        </w:rPr>
        <w:t xml:space="preserve">Northern </w:t>
      </w:r>
      <w:r w:rsidR="00F47DFE">
        <w:rPr>
          <w:b/>
          <w:u w:val="single"/>
        </w:rPr>
        <w:t>Maidenhair</w:t>
      </w:r>
      <w:r w:rsidR="00F47DFE" w:rsidRPr="00D4366D">
        <w:rPr>
          <w:b/>
          <w:u w:val="single"/>
        </w:rPr>
        <w:t xml:space="preserve"> </w:t>
      </w:r>
      <w:r w:rsidR="00A2561C" w:rsidRPr="00D4366D">
        <w:rPr>
          <w:b/>
          <w:u w:val="single"/>
        </w:rPr>
        <w:t>F</w:t>
      </w:r>
      <w:r w:rsidR="00F47DFE" w:rsidRPr="00D4366D">
        <w:rPr>
          <w:b/>
          <w:u w:val="single"/>
        </w:rPr>
        <w:t>ern</w:t>
      </w:r>
      <w:r w:rsidR="00D4366D">
        <w:rPr>
          <w:b/>
        </w:rPr>
        <w:t xml:space="preserve"> </w:t>
      </w:r>
    </w:p>
    <w:p w14:paraId="5F3B3484" w14:textId="69802121" w:rsidR="00105C69" w:rsidRPr="006C0F3C" w:rsidRDefault="007D2DEB" w:rsidP="00DB4F07">
      <w:pPr>
        <w:spacing w:after="0" w:line="276" w:lineRule="auto"/>
        <w:ind w:firstLine="720"/>
        <w:rPr>
          <w:i/>
          <w:iCs/>
        </w:rPr>
      </w:pPr>
      <w:r w:rsidRPr="00BD3CFD">
        <w:rPr>
          <w:i/>
          <w:iCs/>
        </w:rPr>
        <w:t>Adiantum pedatum</w:t>
      </w:r>
    </w:p>
    <w:p w14:paraId="30B8FBC8" w14:textId="0522E160" w:rsidR="00DB4F07" w:rsidRDefault="008D3560" w:rsidP="008D3560">
      <w:pPr>
        <w:spacing w:after="0" w:line="276" w:lineRule="auto"/>
        <w:ind w:firstLine="720"/>
        <w:rPr>
          <w:lang w:val="en"/>
        </w:rPr>
      </w:pPr>
      <w:r w:rsidRPr="00D4366D">
        <w:rPr>
          <w:b/>
          <w:bCs/>
          <w:color w:val="FF0000"/>
          <w:sz w:val="32"/>
          <w:szCs w:val="32"/>
        </w:rPr>
        <w:t>Native</w:t>
      </w:r>
    </w:p>
    <w:p w14:paraId="32EF00E0" w14:textId="39C5AEB0" w:rsidR="00700D9B" w:rsidRDefault="00754E3E" w:rsidP="00272BF3">
      <w:pPr>
        <w:spacing w:after="0" w:line="276" w:lineRule="auto"/>
        <w:ind w:left="720"/>
        <w:rPr>
          <w:lang w:val="en"/>
        </w:rPr>
      </w:pPr>
      <w:r>
        <w:t xml:space="preserve">This species thrives </w:t>
      </w:r>
      <w:r w:rsidR="00DE0E38">
        <w:t xml:space="preserve">in full or part shade, </w:t>
      </w:r>
      <w:r w:rsidR="000A57C0">
        <w:t xml:space="preserve">with </w:t>
      </w:r>
      <w:r w:rsidR="0084632F">
        <w:t>normal to moist soil conditions</w:t>
      </w:r>
      <w:r w:rsidR="00700D9B">
        <w:t xml:space="preserve">, becoming dormant in dry conditions and slowly </w:t>
      </w:r>
      <w:r w:rsidR="00700D9B">
        <w:t>branch</w:t>
      </w:r>
      <w:r w:rsidR="00700D9B">
        <w:t>ing</w:t>
      </w:r>
      <w:r w:rsidR="00700D9B">
        <w:t xml:space="preserve"> </w:t>
      </w:r>
      <w:r w:rsidR="00700D9B">
        <w:t xml:space="preserve">out </w:t>
      </w:r>
      <w:r w:rsidR="00700D9B">
        <w:t xml:space="preserve">slowly by rhizomes. </w:t>
      </w:r>
    </w:p>
    <w:p w14:paraId="1BAEA199" w14:textId="16015CE8" w:rsidR="00D82E0B" w:rsidRDefault="0034212F" w:rsidP="00DB4F07">
      <w:pPr>
        <w:ind w:left="720"/>
      </w:pPr>
      <w:r>
        <w:t xml:space="preserve">At a mature size of 1-2 feet in </w:t>
      </w:r>
      <w:r w:rsidR="00F04AD4">
        <w:t>height and</w:t>
      </w:r>
      <w:r>
        <w:t xml:space="preserve"> width, it is </w:t>
      </w:r>
      <w:r w:rsidR="00787C3D">
        <w:t xml:space="preserve">best used at the front of a border. This </w:t>
      </w:r>
      <w:r w:rsidR="0035057D">
        <w:t xml:space="preserve">placement shows off </w:t>
      </w:r>
      <w:r w:rsidR="00A13E45">
        <w:t>its</w:t>
      </w:r>
      <w:r w:rsidR="0035057D">
        <w:t xml:space="preserve"> delicate habit and texture</w:t>
      </w:r>
      <w:r w:rsidR="00A13E45">
        <w:t xml:space="preserve"> too, along with its</w:t>
      </w:r>
      <w:r w:rsidR="008E2F26" w:rsidRPr="008E2F26">
        <w:t xml:space="preserve"> distinctive dark, wiry stem</w:t>
      </w:r>
      <w:r w:rsidR="008E2F26">
        <w:t>s.</w:t>
      </w:r>
      <w:r w:rsidR="00D5274E">
        <w:t xml:space="preserve"> This fern blends well with woodland flowers such as bloodroot and wild ginger.</w:t>
      </w:r>
      <w:r w:rsidR="00346D08">
        <w:t xml:space="preserve"> It</w:t>
      </w:r>
      <w:r w:rsidR="001E73C1">
        <w:t xml:space="preserve"> can be adapted </w:t>
      </w:r>
      <w:r w:rsidR="00D84C1F">
        <w:t>as a house plant</w:t>
      </w:r>
      <w:r w:rsidR="000E447B">
        <w:t xml:space="preserve"> and</w:t>
      </w:r>
      <w:r w:rsidR="00341DD4">
        <w:t xml:space="preserve"> makes a </w:t>
      </w:r>
      <w:r w:rsidR="00F83023">
        <w:t>great</w:t>
      </w:r>
      <w:r w:rsidR="00341DD4">
        <w:t xml:space="preserve"> container planting </w:t>
      </w:r>
      <w:r w:rsidR="00F83023">
        <w:t>for</w:t>
      </w:r>
      <w:r w:rsidR="00CD524D">
        <w:t xml:space="preserve"> a shady</w:t>
      </w:r>
      <w:r w:rsidR="00F83023">
        <w:t xml:space="preserve"> spot outdoors.</w:t>
      </w:r>
    </w:p>
    <w:p w14:paraId="2C019B2D" w14:textId="621B4EB4" w:rsidR="00FE0B17" w:rsidRDefault="00FE0B17" w:rsidP="00FE0B17">
      <w:pPr>
        <w:numPr>
          <w:ilvl w:val="0"/>
          <w:numId w:val="20"/>
        </w:numPr>
        <w:spacing w:after="0" w:line="276" w:lineRule="auto"/>
      </w:pPr>
      <w:r>
        <w:t>#</w:t>
      </w:r>
      <w:r w:rsidR="00DE5DA8">
        <w:t>1</w:t>
      </w:r>
      <w:r w:rsidR="00AC5A29">
        <w:t xml:space="preserve">7 </w:t>
      </w:r>
      <w:r>
        <w:t>Northern Maidenhair Fern</w:t>
      </w:r>
      <w:r>
        <w:t xml:space="preserve"> closeup</w:t>
      </w:r>
    </w:p>
    <w:p w14:paraId="1EEA14CC" w14:textId="767F48E3" w:rsidR="00D82E0B" w:rsidRDefault="00E70936" w:rsidP="00FE0B17">
      <w:pPr>
        <w:ind w:left="720"/>
      </w:pPr>
      <w:r>
        <w:t>Showcases dark stems</w:t>
      </w:r>
    </w:p>
    <w:p w14:paraId="7760D60B" w14:textId="559299CF" w:rsidR="00DC3273" w:rsidRDefault="000E2CC4" w:rsidP="00DC3273">
      <w:pPr>
        <w:pStyle w:val="ListParagraph"/>
        <w:numPr>
          <w:ilvl w:val="0"/>
          <w:numId w:val="36"/>
        </w:numPr>
      </w:pPr>
      <w:r>
        <w:t>#18 Maidenhair Fern in dappled sunlight</w:t>
      </w:r>
    </w:p>
    <w:p w14:paraId="4504369D" w14:textId="77777777" w:rsidR="009E4BB2" w:rsidRDefault="009E4BB2" w:rsidP="009E4BB2">
      <w:pPr>
        <w:pStyle w:val="ListParagraph"/>
      </w:pPr>
    </w:p>
    <w:p w14:paraId="173152C7" w14:textId="77777777" w:rsidR="00D54CE9" w:rsidRDefault="00D54CE9" w:rsidP="00D54CE9">
      <w:pPr>
        <w:spacing w:after="0" w:line="276" w:lineRule="auto"/>
      </w:pPr>
    </w:p>
    <w:p w14:paraId="362A58C9" w14:textId="49461DA2" w:rsidR="00D54CE9" w:rsidRDefault="00D54CE9" w:rsidP="007E2122">
      <w:pPr>
        <w:numPr>
          <w:ilvl w:val="0"/>
          <w:numId w:val="35"/>
        </w:numPr>
        <w:spacing w:after="0" w:line="276" w:lineRule="auto"/>
      </w:pPr>
      <w:r>
        <w:t>#</w:t>
      </w:r>
      <w:r w:rsidR="003747FA">
        <w:t>19</w:t>
      </w:r>
      <w:r>
        <w:t xml:space="preserve"> </w:t>
      </w:r>
      <w:r w:rsidR="001D3822">
        <w:t>G</w:t>
      </w:r>
      <w:r>
        <w:t xml:space="preserve">host fern, coral bells, </w:t>
      </w:r>
      <w:r w:rsidR="00847E05">
        <w:t>hostas</w:t>
      </w:r>
      <w:r>
        <w:t xml:space="preserve"> &amp; </w:t>
      </w:r>
      <w:r w:rsidR="001D3822">
        <w:t>m</w:t>
      </w:r>
      <w:r>
        <w:t>aidenhair</w:t>
      </w:r>
      <w:r w:rsidR="001D3822">
        <w:t xml:space="preserve"> fern</w:t>
      </w:r>
    </w:p>
    <w:p w14:paraId="366B1A76" w14:textId="77777777" w:rsidR="007E2122" w:rsidRDefault="007E2122" w:rsidP="007E2122">
      <w:pPr>
        <w:spacing w:after="0" w:line="276" w:lineRule="auto"/>
        <w:ind w:left="720"/>
      </w:pPr>
    </w:p>
    <w:p w14:paraId="119CDCDB" w14:textId="77777777" w:rsidR="00D54CE9" w:rsidRDefault="00D54CE9" w:rsidP="00D54CE9">
      <w:pPr>
        <w:ind w:firstLine="720"/>
        <w:rPr>
          <w:b/>
          <w:u w:val="single"/>
        </w:rPr>
      </w:pPr>
      <w:r>
        <w:rPr>
          <w:b/>
          <w:u w:val="single"/>
        </w:rPr>
        <w:t>Japanese painted fern</w:t>
      </w:r>
    </w:p>
    <w:p w14:paraId="661CD6C9" w14:textId="0B1A120C" w:rsidR="00D54CE9" w:rsidRDefault="00D54CE9" w:rsidP="008D3560">
      <w:pPr>
        <w:ind w:firstLine="720"/>
        <w:rPr>
          <w:bCs/>
        </w:rPr>
      </w:pPr>
      <w:hyperlink r:id="rId27" w:history="1">
        <w:r w:rsidRPr="00260C2A">
          <w:rPr>
            <w:rStyle w:val="Hyperlink"/>
            <w:bCs/>
            <w:i/>
            <w:iCs/>
            <w:color w:val="auto"/>
            <w:u w:val="none"/>
          </w:rPr>
          <w:t>Athyrium niponicum</w:t>
        </w:r>
      </w:hyperlink>
    </w:p>
    <w:p w14:paraId="11DD7420" w14:textId="376AE180" w:rsidR="008D3560" w:rsidRDefault="008D3560" w:rsidP="008D3560">
      <w:pPr>
        <w:spacing w:after="0" w:line="276" w:lineRule="auto"/>
        <w:ind w:firstLine="720"/>
        <w:rPr>
          <w:lang w:val="en"/>
        </w:rPr>
      </w:pPr>
      <w:r>
        <w:rPr>
          <w:b/>
          <w:bCs/>
          <w:color w:val="FF0000"/>
          <w:sz w:val="32"/>
          <w:szCs w:val="32"/>
        </w:rPr>
        <w:lastRenderedPageBreak/>
        <w:t xml:space="preserve">Not </w:t>
      </w:r>
      <w:r w:rsidRPr="00D4366D">
        <w:rPr>
          <w:b/>
          <w:bCs/>
          <w:color w:val="FF0000"/>
          <w:sz w:val="32"/>
          <w:szCs w:val="32"/>
        </w:rPr>
        <w:t>Native</w:t>
      </w:r>
      <w:r>
        <w:rPr>
          <w:b/>
          <w:bCs/>
          <w:color w:val="FF0000"/>
          <w:sz w:val="32"/>
          <w:szCs w:val="32"/>
        </w:rPr>
        <w:t xml:space="preserve"> but </w:t>
      </w:r>
      <w:r w:rsidR="0092406E">
        <w:rPr>
          <w:b/>
          <w:bCs/>
          <w:color w:val="FF0000"/>
          <w:sz w:val="32"/>
          <w:szCs w:val="32"/>
        </w:rPr>
        <w:t>very pretty!</w:t>
      </w:r>
    </w:p>
    <w:p w14:paraId="7D09F185" w14:textId="2C0127C0" w:rsidR="008D3560" w:rsidRPr="008D3560" w:rsidRDefault="008D3560" w:rsidP="008D3560">
      <w:pPr>
        <w:ind w:firstLine="720"/>
        <w:rPr>
          <w:bCs/>
        </w:rPr>
      </w:pPr>
    </w:p>
    <w:p w14:paraId="7B68B8A7" w14:textId="62E7FA08" w:rsidR="00D54CE9" w:rsidRDefault="00710044" w:rsidP="00506EB3">
      <w:pPr>
        <w:ind w:left="720"/>
      </w:pPr>
      <w:r>
        <w:t>This is a</w:t>
      </w:r>
      <w:r w:rsidR="0016599C">
        <w:t>lways a garden favorite because of its unique colori</w:t>
      </w:r>
      <w:r w:rsidR="00655BE7">
        <w:t>ng</w:t>
      </w:r>
      <w:r w:rsidR="00FE51AE">
        <w:t>!</w:t>
      </w:r>
      <w:r w:rsidR="00D54CE9">
        <w:t xml:space="preserve"> Some are silvery</w:t>
      </w:r>
      <w:r>
        <w:t>,</w:t>
      </w:r>
      <w:r w:rsidR="00D54CE9">
        <w:t xml:space="preserve"> like </w:t>
      </w:r>
      <w:r w:rsidR="007858BB">
        <w:t>the ‘</w:t>
      </w:r>
      <w:r w:rsidR="00D54CE9">
        <w:t>Ghost</w:t>
      </w:r>
      <w:r w:rsidR="007858BB">
        <w:t>’ fern</w:t>
      </w:r>
      <w:r w:rsidR="007C0DDB">
        <w:t xml:space="preserve"> </w:t>
      </w:r>
      <w:r w:rsidR="00D54CE9">
        <w:t>(</w:t>
      </w:r>
      <w:r w:rsidR="007C0DDB">
        <w:t>a cross between the Japanese painted fern and the lady fern</w:t>
      </w:r>
      <w:r w:rsidR="00D54CE9">
        <w:t>)</w:t>
      </w:r>
      <w:r>
        <w:t>,</w:t>
      </w:r>
      <w:r w:rsidR="00D54CE9">
        <w:t xml:space="preserve"> while other varieties have beautiful burgundy</w:t>
      </w:r>
      <w:r w:rsidR="00506EB3">
        <w:t>,</w:t>
      </w:r>
      <w:r w:rsidR="00D54CE9">
        <w:t xml:space="preserve"> and even tricolor</w:t>
      </w:r>
      <w:r w:rsidR="00506EB3">
        <w:t>,</w:t>
      </w:r>
      <w:r w:rsidR="00D54CE9">
        <w:t xml:space="preserve"> shades. </w:t>
      </w:r>
    </w:p>
    <w:p w14:paraId="1C6255F8" w14:textId="391316A4" w:rsidR="0063130A" w:rsidRDefault="0063130A" w:rsidP="0063130A">
      <w:pPr>
        <w:numPr>
          <w:ilvl w:val="0"/>
          <w:numId w:val="35"/>
        </w:numPr>
        <w:spacing w:after="0" w:line="276" w:lineRule="auto"/>
      </w:pPr>
      <w:r>
        <w:t>#</w:t>
      </w:r>
      <w:r w:rsidR="00F2289E">
        <w:t>20</w:t>
      </w:r>
      <w:r>
        <w:t xml:space="preserve"> Japanese painted fern, 4 photos</w:t>
      </w:r>
    </w:p>
    <w:p w14:paraId="7EF294E6" w14:textId="77777777" w:rsidR="006B5750" w:rsidRDefault="006B5750" w:rsidP="00650ECE">
      <w:pPr>
        <w:spacing w:after="0" w:line="276" w:lineRule="auto"/>
        <w:ind w:left="720"/>
      </w:pPr>
    </w:p>
    <w:p w14:paraId="170DAE53" w14:textId="77777777" w:rsidR="006B5750" w:rsidRDefault="006B5750" w:rsidP="006B5750">
      <w:pPr>
        <w:pStyle w:val="ListParagraph"/>
      </w:pPr>
      <w:r>
        <w:t>While they are not native, they are hardy to zone 3, growing 12-18 inches tall and about 2 feet wide.</w:t>
      </w:r>
    </w:p>
    <w:p w14:paraId="02E563AC" w14:textId="160B43B8" w:rsidR="006B5750" w:rsidRDefault="006B5750" w:rsidP="006B5750">
      <w:pPr>
        <w:pStyle w:val="ListParagraph"/>
      </w:pPr>
      <w:r>
        <w:t xml:space="preserve">They are suited to part </w:t>
      </w:r>
      <w:r w:rsidR="00650ECE">
        <w:t>shade and</w:t>
      </w:r>
      <w:r>
        <w:t xml:space="preserve"> full shade but can handle morning sun with afternoon shade.</w:t>
      </w:r>
    </w:p>
    <w:p w14:paraId="146C3DDA" w14:textId="67FFB6AA" w:rsidR="00F62F19" w:rsidRDefault="00F62F19" w:rsidP="00650ECE">
      <w:pPr>
        <w:ind w:left="720"/>
      </w:pPr>
      <w:r>
        <w:t xml:space="preserve">They blend beautifully with other full to part shade plants such as astilbe, Jacob's ladder, yellow foxglove, columbine, bleeding heart, foam flower, Brunnera, bluebells, </w:t>
      </w:r>
      <w:r w:rsidR="0092406E">
        <w:t>Hostas</w:t>
      </w:r>
      <w:r>
        <w:t xml:space="preserve">, coral bells, </w:t>
      </w:r>
      <w:r w:rsidR="00014114">
        <w:t xml:space="preserve">and </w:t>
      </w:r>
      <w:r>
        <w:t xml:space="preserve">Hakone grass. </w:t>
      </w:r>
    </w:p>
    <w:p w14:paraId="6AE97CF7" w14:textId="0B726673" w:rsidR="006B5750" w:rsidRDefault="004B53EF" w:rsidP="006B5750">
      <w:pPr>
        <w:pStyle w:val="ListParagraph"/>
      </w:pPr>
      <w:r>
        <w:t xml:space="preserve">They </w:t>
      </w:r>
      <w:r w:rsidR="006B5750">
        <w:t>also do well in a container, given the right light and water conditions.</w:t>
      </w:r>
    </w:p>
    <w:p w14:paraId="7B80E47D" w14:textId="57B3F933" w:rsidR="00D54CE9" w:rsidRDefault="00B972E8" w:rsidP="00D54CE9">
      <w:pPr>
        <w:numPr>
          <w:ilvl w:val="0"/>
          <w:numId w:val="38"/>
        </w:numPr>
        <w:spacing w:after="0" w:line="276" w:lineRule="auto"/>
      </w:pPr>
      <w:r>
        <w:t>#</w:t>
      </w:r>
      <w:r w:rsidR="000A0BCD">
        <w:t>21</w:t>
      </w:r>
      <w:r>
        <w:t xml:space="preserve"> </w:t>
      </w:r>
      <w:r>
        <w:t>Japanese Painted fern and</w:t>
      </w:r>
      <w:r>
        <w:t xml:space="preserve"> Maidenhair ferns </w:t>
      </w:r>
      <w:r>
        <w:t>in containers</w:t>
      </w:r>
    </w:p>
    <w:p w14:paraId="1ACA7923" w14:textId="401767F1" w:rsidR="00D54CE9" w:rsidRDefault="00D54CE9" w:rsidP="00D54CE9">
      <w:pPr>
        <w:numPr>
          <w:ilvl w:val="0"/>
          <w:numId w:val="34"/>
        </w:numPr>
        <w:spacing w:after="0" w:line="276" w:lineRule="auto"/>
      </w:pPr>
      <w:r>
        <w:t>#</w:t>
      </w:r>
      <w:r w:rsidR="000A0BCD">
        <w:t>22</w:t>
      </w:r>
      <w:r>
        <w:t xml:space="preserve"> </w:t>
      </w:r>
      <w:r w:rsidR="002461A2">
        <w:t>Japanese Painted fern</w:t>
      </w:r>
      <w:r>
        <w:t xml:space="preserve"> with lily of the valley, coral bells &amp; cranesbill</w:t>
      </w:r>
    </w:p>
    <w:p w14:paraId="5E8EE4CD" w14:textId="4FB8AE13" w:rsidR="000971FF" w:rsidRDefault="000971FF" w:rsidP="000971FF">
      <w:pPr>
        <w:numPr>
          <w:ilvl w:val="0"/>
          <w:numId w:val="34"/>
        </w:numPr>
        <w:spacing w:after="0" w:line="276" w:lineRule="auto"/>
      </w:pPr>
      <w:r>
        <w:t>#</w:t>
      </w:r>
      <w:r>
        <w:t>23</w:t>
      </w:r>
      <w:r>
        <w:t xml:space="preserve"> Japanese painted fern with variegated lily of the valley (L) and astilbe and yellow foxgloves (R)</w:t>
      </w:r>
    </w:p>
    <w:p w14:paraId="386BA661" w14:textId="3FCBEB66" w:rsidR="00D54CE9" w:rsidRDefault="00D54CE9" w:rsidP="00D54CE9">
      <w:pPr>
        <w:numPr>
          <w:ilvl w:val="0"/>
          <w:numId w:val="34"/>
        </w:numPr>
        <w:spacing w:after="0" w:line="276" w:lineRule="auto"/>
      </w:pPr>
      <w:r>
        <w:t>#</w:t>
      </w:r>
      <w:r w:rsidR="000A0BCD">
        <w:t>2</w:t>
      </w:r>
      <w:r w:rsidR="000971FF">
        <w:t>4</w:t>
      </w:r>
      <w:r>
        <w:t xml:space="preserve"> </w:t>
      </w:r>
      <w:r w:rsidR="002461A2">
        <w:t>Japanese Painted fern with</w:t>
      </w:r>
      <w:r>
        <w:t xml:space="preserve"> Jacob’s Ladder &amp; Cranesbill</w:t>
      </w:r>
    </w:p>
    <w:p w14:paraId="14DAA4CB" w14:textId="1649653B" w:rsidR="00D54CE9" w:rsidRDefault="00D54CE9" w:rsidP="00D54CE9">
      <w:pPr>
        <w:numPr>
          <w:ilvl w:val="0"/>
          <w:numId w:val="34"/>
        </w:numPr>
        <w:spacing w:after="0" w:line="276" w:lineRule="auto"/>
      </w:pPr>
      <w:r>
        <w:t>#</w:t>
      </w:r>
      <w:r w:rsidR="00C074F8">
        <w:t>25</w:t>
      </w:r>
      <w:r>
        <w:t xml:space="preserve"> </w:t>
      </w:r>
      <w:r w:rsidR="000978C2">
        <w:t xml:space="preserve">Mixed planting with </w:t>
      </w:r>
      <w:r>
        <w:t xml:space="preserve">large blue </w:t>
      </w:r>
      <w:r w:rsidR="00CC1496">
        <w:t>H</w:t>
      </w:r>
      <w:r>
        <w:t>osta</w:t>
      </w:r>
      <w:r w:rsidR="000978C2">
        <w:t xml:space="preserve"> and ferns</w:t>
      </w:r>
      <w:r>
        <w:t xml:space="preserve"> </w:t>
      </w:r>
    </w:p>
    <w:p w14:paraId="22F0B326" w14:textId="77777777" w:rsidR="00D54CE9" w:rsidRDefault="00D54CE9" w:rsidP="00D54CE9"/>
    <w:p w14:paraId="5F62EFBC" w14:textId="47B57178" w:rsidR="00D54CE9" w:rsidRDefault="00D54CE9" w:rsidP="00D165C8">
      <w:pPr>
        <w:ind w:left="720"/>
      </w:pPr>
      <w:r>
        <w:t>The</w:t>
      </w:r>
      <w:r w:rsidR="00862CD3">
        <w:t>se ferns</w:t>
      </w:r>
      <w:r>
        <w:t xml:space="preserve"> prefer a rich, fertile soil but tolerate a slightly drier condition as long as they are mulched.</w:t>
      </w:r>
      <w:r w:rsidR="00D165C8">
        <w:t xml:space="preserve"> Add</w:t>
      </w:r>
      <w:r>
        <w:t xml:space="preserve"> compost-rich or woodsy soil </w:t>
      </w:r>
      <w:r w:rsidR="00862CD3">
        <w:t>and</w:t>
      </w:r>
      <w:r>
        <w:t xml:space="preserve"> chopped leaves. Aged</w:t>
      </w:r>
      <w:r w:rsidR="00862CD3">
        <w:t>, undyed,</w:t>
      </w:r>
      <w:r>
        <w:t xml:space="preserve"> natural bark mulch works well also.</w:t>
      </w:r>
    </w:p>
    <w:p w14:paraId="7193F382" w14:textId="77777777" w:rsidR="00D54CE9" w:rsidRDefault="00D54CE9" w:rsidP="00D54CE9"/>
    <w:p w14:paraId="187B34C6" w14:textId="77777777" w:rsidR="00D54CE9" w:rsidRDefault="00D54CE9" w:rsidP="00D54CE9">
      <w:pPr>
        <w:spacing w:after="0" w:line="276" w:lineRule="auto"/>
      </w:pPr>
    </w:p>
    <w:p w14:paraId="1BFE43D9" w14:textId="77777777" w:rsidR="00D54CE9" w:rsidRDefault="00D54CE9" w:rsidP="00D54CE9">
      <w:pPr>
        <w:spacing w:after="0" w:line="276" w:lineRule="auto"/>
      </w:pPr>
    </w:p>
    <w:p w14:paraId="63A430B1" w14:textId="77777777" w:rsidR="00D54CE9" w:rsidRPr="00D23DF2" w:rsidRDefault="00D54CE9" w:rsidP="00D54CE9">
      <w:pPr>
        <w:spacing w:after="0" w:line="276" w:lineRule="auto"/>
      </w:pPr>
    </w:p>
    <w:p w14:paraId="3BD9437F" w14:textId="1325E56F" w:rsidR="00D54CE9" w:rsidRDefault="00D54CE9" w:rsidP="00D54CE9">
      <w:pPr>
        <w:numPr>
          <w:ilvl w:val="0"/>
          <w:numId w:val="22"/>
        </w:numPr>
        <w:spacing w:after="0" w:line="276" w:lineRule="auto"/>
      </w:pPr>
      <w:r w:rsidRPr="00D23DF2">
        <w:t>#</w:t>
      </w:r>
      <w:r w:rsidR="00237516">
        <w:t>26</w:t>
      </w:r>
      <w:r w:rsidRPr="00D23DF2">
        <w:t xml:space="preserve"> Hay</w:t>
      </w:r>
      <w:r>
        <w:t>-</w:t>
      </w:r>
      <w:r w:rsidRPr="00D23DF2">
        <w:t xml:space="preserve">scented fern, </w:t>
      </w:r>
      <w:r>
        <w:t>and with</w:t>
      </w:r>
      <w:r w:rsidRPr="00D23DF2">
        <w:t xml:space="preserve"> fall</w:t>
      </w:r>
      <w:r>
        <w:t xml:space="preserve"> foliage</w:t>
      </w:r>
    </w:p>
    <w:p w14:paraId="1E3C6538" w14:textId="77777777" w:rsidR="00883DDE" w:rsidRDefault="00883DDE" w:rsidP="00D23DF2">
      <w:pPr>
        <w:rPr>
          <w:b/>
          <w:u w:val="single"/>
        </w:rPr>
      </w:pPr>
    </w:p>
    <w:p w14:paraId="7E02A180" w14:textId="586F088F" w:rsidR="00883DDE" w:rsidRPr="00D4366D" w:rsidRDefault="00975E77" w:rsidP="00883DDE">
      <w:pPr>
        <w:ind w:firstLine="720"/>
        <w:rPr>
          <w:b/>
        </w:rPr>
      </w:pPr>
      <w:r>
        <w:rPr>
          <w:b/>
          <w:u w:val="single"/>
        </w:rPr>
        <w:t xml:space="preserve">Eastern </w:t>
      </w:r>
      <w:r>
        <w:rPr>
          <w:b/>
          <w:u w:val="single"/>
        </w:rPr>
        <w:t>Hay</w:t>
      </w:r>
      <w:r w:rsidR="00C43BF3">
        <w:rPr>
          <w:b/>
          <w:u w:val="single"/>
        </w:rPr>
        <w:t>-s</w:t>
      </w:r>
      <w:r>
        <w:rPr>
          <w:b/>
          <w:u w:val="single"/>
        </w:rPr>
        <w:t xml:space="preserve">cented </w:t>
      </w:r>
      <w:r>
        <w:rPr>
          <w:b/>
          <w:u w:val="single"/>
        </w:rPr>
        <w:t>F</w:t>
      </w:r>
      <w:r>
        <w:rPr>
          <w:b/>
          <w:u w:val="single"/>
        </w:rPr>
        <w:t>ern</w:t>
      </w:r>
      <w:r w:rsidR="00D4366D">
        <w:rPr>
          <w:b/>
        </w:rPr>
        <w:t xml:space="preserve"> </w:t>
      </w:r>
    </w:p>
    <w:p w14:paraId="6C60F48C" w14:textId="215A899A" w:rsidR="00294437" w:rsidRDefault="00D64465" w:rsidP="00E53DBE">
      <w:pPr>
        <w:ind w:firstLine="720"/>
        <w:rPr>
          <w:i/>
          <w:iCs/>
        </w:rPr>
      </w:pPr>
      <w:r w:rsidRPr="006C0F3C">
        <w:rPr>
          <w:i/>
          <w:iCs/>
        </w:rPr>
        <w:t>Dennstaedtia punctilobula</w:t>
      </w:r>
    </w:p>
    <w:p w14:paraId="6D18CBBC" w14:textId="6B4CD3E5" w:rsidR="00D27EB3" w:rsidRPr="00D27EB3" w:rsidRDefault="00D27EB3" w:rsidP="00E53DBE">
      <w:pPr>
        <w:ind w:firstLine="720"/>
      </w:pPr>
      <w:r>
        <w:rPr>
          <w:b/>
          <w:bCs/>
          <w:color w:val="FF0000"/>
          <w:sz w:val="32"/>
          <w:szCs w:val="32"/>
        </w:rPr>
        <w:lastRenderedPageBreak/>
        <w:t>Native</w:t>
      </w:r>
    </w:p>
    <w:p w14:paraId="70FED5F4" w14:textId="7E2C8D17" w:rsidR="00760D5F" w:rsidRDefault="00806BCF" w:rsidP="00696600">
      <w:pPr>
        <w:ind w:left="720"/>
      </w:pPr>
      <w:r>
        <w:t xml:space="preserve">The wonderful smell of </w:t>
      </w:r>
      <w:r w:rsidR="00813BF7">
        <w:t xml:space="preserve">the aptly named </w:t>
      </w:r>
      <w:r>
        <w:t>e</w:t>
      </w:r>
      <w:r w:rsidR="0014381B">
        <w:t xml:space="preserve">astern hay-scented </w:t>
      </w:r>
      <w:r w:rsidR="000448FC">
        <w:t xml:space="preserve">is especially potent </w:t>
      </w:r>
      <w:r w:rsidR="0014381B">
        <w:t xml:space="preserve">toward the end of the </w:t>
      </w:r>
      <w:r w:rsidR="008A6D63">
        <w:t xml:space="preserve">growing </w:t>
      </w:r>
      <w:r w:rsidR="0014381B">
        <w:t xml:space="preserve">season, when the fronds are turning their characteristic yellow-brown color. </w:t>
      </w:r>
      <w:r w:rsidR="00783C53">
        <w:t>Lovely to look at and smell, this particular fern can form dense understories</w:t>
      </w:r>
      <w:r w:rsidR="008F6765">
        <w:t>, possibly becoming invasive in areas</w:t>
      </w:r>
      <w:r w:rsidR="003A2116">
        <w:t xml:space="preserve"> and creating regeneration </w:t>
      </w:r>
      <w:r w:rsidR="004271C1">
        <w:t xml:space="preserve">problems as mentioned earlier. </w:t>
      </w:r>
      <w:r w:rsidR="008F6765">
        <w:t xml:space="preserve">The fact that </w:t>
      </w:r>
      <w:r w:rsidR="00EF0DAC">
        <w:t xml:space="preserve">it grows well </w:t>
      </w:r>
      <w:r w:rsidR="00E34924">
        <w:t xml:space="preserve">in all light conditions and tolerates dry soil likely </w:t>
      </w:r>
      <w:r w:rsidR="00475A81">
        <w:t>contributes to its ability to overwhelm the areas in which it grows</w:t>
      </w:r>
      <w:r w:rsidR="00676DB6">
        <w:t>, which is everywhere</w:t>
      </w:r>
      <w:r w:rsidR="003E2783">
        <w:t xml:space="preserve"> </w:t>
      </w:r>
      <w:r w:rsidR="00657AD9">
        <w:t>–</w:t>
      </w:r>
      <w:r w:rsidR="003E2783">
        <w:t xml:space="preserve"> </w:t>
      </w:r>
      <w:r w:rsidR="00657AD9">
        <w:t>m</w:t>
      </w:r>
      <w:r w:rsidR="00346522">
        <w:t>an-made</w:t>
      </w:r>
      <w:r w:rsidR="00043642">
        <w:t xml:space="preserve"> </w:t>
      </w:r>
      <w:r w:rsidR="00A325E1">
        <w:t xml:space="preserve">and disturbed </w:t>
      </w:r>
      <w:r w:rsidR="00043642">
        <w:t xml:space="preserve">habitats, </w:t>
      </w:r>
      <w:r w:rsidR="00A325E1">
        <w:t>forests, meadows</w:t>
      </w:r>
      <w:r w:rsidR="00A325E1">
        <w:t>,</w:t>
      </w:r>
      <w:r w:rsidR="00A325E1">
        <w:t xml:space="preserve"> fields, and rocky slopes. </w:t>
      </w:r>
      <w:r w:rsidR="008F76F7">
        <w:t>If</w:t>
      </w:r>
      <w:r w:rsidR="003547D4">
        <w:t xml:space="preserve"> you </w:t>
      </w:r>
      <w:r w:rsidR="00BE7DE7">
        <w:t xml:space="preserve">do </w:t>
      </w:r>
      <w:r w:rsidR="003547D4">
        <w:t xml:space="preserve">choose to </w:t>
      </w:r>
      <w:r w:rsidR="00BE7DE7">
        <w:t>plant it, be aware of its vigorous growth habits.</w:t>
      </w:r>
      <w:r w:rsidR="00261541">
        <w:t xml:space="preserve"> </w:t>
      </w:r>
      <w:r w:rsidR="00A14D35">
        <w:t>It is appropriate for large areas</w:t>
      </w:r>
      <w:r w:rsidR="00E27178">
        <w:t>, as a ground cover. It’s not the plant to add to a well-behaved</w:t>
      </w:r>
      <w:r w:rsidR="003A2116">
        <w:t xml:space="preserve"> garden. </w:t>
      </w:r>
      <w:r w:rsidR="00FE13E3">
        <w:t>At maturity, the plant is 1-2 ft high by 2-4 ft wide</w:t>
      </w:r>
      <w:r w:rsidR="000F668F">
        <w:t xml:space="preserve"> and </w:t>
      </w:r>
      <w:r w:rsidR="003C6A6C">
        <w:t>pai</w:t>
      </w:r>
      <w:r w:rsidR="003604EE">
        <w:t>rs well with wood asters</w:t>
      </w:r>
      <w:r w:rsidR="004D31C8">
        <w:t xml:space="preserve"> and Canadian anemone</w:t>
      </w:r>
      <w:r w:rsidR="000F668F">
        <w:t xml:space="preserve"> to create a </w:t>
      </w:r>
      <w:r w:rsidR="00A14D35">
        <w:t>lovely tapestry.</w:t>
      </w:r>
    </w:p>
    <w:p w14:paraId="2FEF595E" w14:textId="77777777" w:rsidR="00237516" w:rsidRDefault="00237516" w:rsidP="00696600">
      <w:pPr>
        <w:ind w:left="720"/>
      </w:pPr>
    </w:p>
    <w:p w14:paraId="6E9D0C31" w14:textId="772C4A0A" w:rsidR="00545948" w:rsidRDefault="00545948" w:rsidP="00545948">
      <w:pPr>
        <w:numPr>
          <w:ilvl w:val="0"/>
          <w:numId w:val="31"/>
        </w:numPr>
        <w:spacing w:after="0" w:line="276" w:lineRule="auto"/>
      </w:pPr>
      <w:r>
        <w:t>#</w:t>
      </w:r>
      <w:r w:rsidR="0086238F">
        <w:t>27</w:t>
      </w:r>
      <w:r w:rsidR="00C52845">
        <w:t xml:space="preserve"> </w:t>
      </w:r>
      <w:r>
        <w:t>Jeanne’s</w:t>
      </w:r>
      <w:r>
        <w:t xml:space="preserve"> ostrich ferns- closeup fiddlehead</w:t>
      </w:r>
    </w:p>
    <w:p w14:paraId="19834D1A" w14:textId="77777777" w:rsidR="00B95696" w:rsidRDefault="00B95696" w:rsidP="00696600">
      <w:pPr>
        <w:ind w:left="720"/>
      </w:pPr>
    </w:p>
    <w:p w14:paraId="7D666A3A" w14:textId="0A30DF0A" w:rsidR="00B95696" w:rsidRPr="00D4366D" w:rsidRDefault="00B95696" w:rsidP="004B3990">
      <w:pPr>
        <w:ind w:firstLine="720"/>
        <w:rPr>
          <w:b/>
        </w:rPr>
      </w:pPr>
      <w:r>
        <w:rPr>
          <w:b/>
          <w:u w:val="single"/>
        </w:rPr>
        <w:t>Ostrich fern</w:t>
      </w:r>
      <w:r w:rsidR="00D4366D">
        <w:rPr>
          <w:b/>
          <w:u w:val="single"/>
        </w:rPr>
        <w:t xml:space="preserve"> </w:t>
      </w:r>
    </w:p>
    <w:p w14:paraId="5D061E97" w14:textId="4024EC4A" w:rsidR="00B95696" w:rsidRPr="006C0F3C" w:rsidRDefault="00BD7B0F" w:rsidP="004B3990">
      <w:pPr>
        <w:ind w:firstLine="720"/>
        <w:rPr>
          <w:bCs/>
          <w:i/>
          <w:iCs/>
        </w:rPr>
      </w:pPr>
      <w:r w:rsidRPr="006C0F3C">
        <w:rPr>
          <w:bCs/>
          <w:i/>
          <w:iCs/>
        </w:rPr>
        <w:t>Matteuccia struthiopteris</w:t>
      </w:r>
    </w:p>
    <w:p w14:paraId="002CA917" w14:textId="457B4BB2" w:rsidR="00D27EB3" w:rsidRPr="00D27EB3" w:rsidRDefault="00D27EB3" w:rsidP="00D27EB3">
      <w:pPr>
        <w:ind w:firstLine="720"/>
        <w:rPr>
          <w:b/>
        </w:rPr>
      </w:pPr>
      <w:r>
        <w:rPr>
          <w:b/>
          <w:bCs/>
          <w:color w:val="FF0000"/>
          <w:sz w:val="32"/>
          <w:szCs w:val="32"/>
        </w:rPr>
        <w:t>Native</w:t>
      </w:r>
    </w:p>
    <w:p w14:paraId="4ED079DF" w14:textId="0FE931EA" w:rsidR="00B95696" w:rsidRDefault="00B95696" w:rsidP="004B3990">
      <w:pPr>
        <w:ind w:left="720"/>
      </w:pPr>
      <w:r>
        <w:t xml:space="preserve">This fern begins its life emerging as the </w:t>
      </w:r>
      <w:r w:rsidR="000C37D9">
        <w:t xml:space="preserve">widely </w:t>
      </w:r>
      <w:r>
        <w:t xml:space="preserve">recognizable edible fiddlehead, at the base of its brown cone. </w:t>
      </w:r>
      <w:r w:rsidR="000C37D9">
        <w:t>This</w:t>
      </w:r>
      <w:r w:rsidR="00BD7B0F">
        <w:t xml:space="preserve"> spring delicacy</w:t>
      </w:r>
      <w:r w:rsidR="000C37D9">
        <w:t xml:space="preserve"> is best cut when it reache</w:t>
      </w:r>
      <w:r w:rsidR="007A0BB8">
        <w:t>s 2-4 inches in height</w:t>
      </w:r>
      <w:r w:rsidR="00355970">
        <w:t xml:space="preserve"> and is considered to be the safest, tastiest fiddlehead. And some, like Bracken fern fiddleheads, are p</w:t>
      </w:r>
      <w:r w:rsidR="002F578A">
        <w:t>oisonous, so be sure of your identification skills.</w:t>
      </w:r>
      <w:r>
        <w:t xml:space="preserve"> </w:t>
      </w:r>
    </w:p>
    <w:p w14:paraId="6A0CDDE4" w14:textId="77777777" w:rsidR="00B95696" w:rsidRDefault="00B95696" w:rsidP="00B95696"/>
    <w:p w14:paraId="0AA97336" w14:textId="2180C21D" w:rsidR="00B95696" w:rsidRDefault="00B95696" w:rsidP="00B95696">
      <w:pPr>
        <w:numPr>
          <w:ilvl w:val="0"/>
          <w:numId w:val="29"/>
        </w:numPr>
        <w:spacing w:after="0" w:line="276" w:lineRule="auto"/>
      </w:pPr>
      <w:r>
        <w:t>#</w:t>
      </w:r>
      <w:r w:rsidR="0086238F">
        <w:t>28</w:t>
      </w:r>
      <w:r>
        <w:t xml:space="preserve"> </w:t>
      </w:r>
      <w:r w:rsidR="007B44A8">
        <w:t>Ostrich</w:t>
      </w:r>
      <w:r w:rsidR="00783542">
        <w:t xml:space="preserve"> ferns in </w:t>
      </w:r>
      <w:r>
        <w:t>spring at</w:t>
      </w:r>
      <w:r w:rsidR="00783542">
        <w:t xml:space="preserve"> Jeanne’s</w:t>
      </w:r>
      <w:r>
        <w:t xml:space="preserve"> house</w:t>
      </w:r>
    </w:p>
    <w:p w14:paraId="21B58A01" w14:textId="63A396F1" w:rsidR="00B95696" w:rsidRDefault="00B95696" w:rsidP="00B95696">
      <w:pPr>
        <w:numPr>
          <w:ilvl w:val="0"/>
          <w:numId w:val="29"/>
        </w:numPr>
        <w:spacing w:after="0" w:line="276" w:lineRule="auto"/>
      </w:pPr>
      <w:r>
        <w:t>#</w:t>
      </w:r>
      <w:r w:rsidR="0086238F">
        <w:t xml:space="preserve">29 </w:t>
      </w:r>
      <w:r w:rsidR="00783542">
        <w:t xml:space="preserve">Ostrich fern </w:t>
      </w:r>
      <w:r w:rsidR="00894206">
        <w:t>with</w:t>
      </w:r>
      <w:r>
        <w:t xml:space="preserve"> mayapple</w:t>
      </w:r>
    </w:p>
    <w:p w14:paraId="4C7C025B" w14:textId="5DBA0253" w:rsidR="00B95696" w:rsidRDefault="00B95696" w:rsidP="00B95696">
      <w:pPr>
        <w:numPr>
          <w:ilvl w:val="0"/>
          <w:numId w:val="29"/>
        </w:numPr>
        <w:spacing w:after="0" w:line="276" w:lineRule="auto"/>
      </w:pPr>
      <w:r>
        <w:t>#</w:t>
      </w:r>
      <w:r w:rsidR="0086238F">
        <w:t>30</w:t>
      </w:r>
      <w:r>
        <w:t xml:space="preserve"> </w:t>
      </w:r>
      <w:r w:rsidR="00894206">
        <w:t>Ostrich fern, 3 photos</w:t>
      </w:r>
      <w:r w:rsidR="00894206">
        <w:t>, showcasing</w:t>
      </w:r>
      <w:r w:rsidR="00894206">
        <w:t xml:space="preserve"> </w:t>
      </w:r>
      <w:r>
        <w:t>whorl</w:t>
      </w:r>
      <w:r w:rsidR="00CB17F3">
        <w:t>ed</w:t>
      </w:r>
      <w:r>
        <w:t xml:space="preserve"> vase shape</w:t>
      </w:r>
    </w:p>
    <w:p w14:paraId="4C734D87" w14:textId="77777777" w:rsidR="00B95696" w:rsidRDefault="00B95696" w:rsidP="00B95696"/>
    <w:p w14:paraId="7E72002B" w14:textId="7DC89A2C" w:rsidR="00B95696" w:rsidRDefault="00B95696" w:rsidP="004B3990">
      <w:pPr>
        <w:ind w:left="720"/>
      </w:pPr>
      <w:r>
        <w:t xml:space="preserve">The vase-shaped, lacy fronds grow in a whorl, </w:t>
      </w:r>
      <w:r w:rsidR="004B3990">
        <w:t>up to</w:t>
      </w:r>
      <w:r>
        <w:t xml:space="preserve"> 3 to</w:t>
      </w:r>
      <w:r w:rsidR="004B3990">
        <w:t xml:space="preserve"> </w:t>
      </w:r>
      <w:r>
        <w:t>4ft tall, creating a dramatic and lush ground cover</w:t>
      </w:r>
      <w:r w:rsidR="00A81219">
        <w:t xml:space="preserve"> a</w:t>
      </w:r>
      <w:r w:rsidR="00A81219">
        <w:t xml:space="preserve">nd </w:t>
      </w:r>
      <w:r w:rsidR="00D57549">
        <w:t>displaying</w:t>
      </w:r>
      <w:r w:rsidR="00A81219">
        <w:t xml:space="preserve"> stunning </w:t>
      </w:r>
      <w:r w:rsidR="00A81219">
        <w:t>autumn foliage</w:t>
      </w:r>
      <w:r w:rsidR="00D57549">
        <w:t>.</w:t>
      </w:r>
    </w:p>
    <w:p w14:paraId="767D6070" w14:textId="77777777" w:rsidR="00B95696" w:rsidRDefault="00B95696" w:rsidP="00B95696"/>
    <w:p w14:paraId="42E99B67" w14:textId="17A8AEA1" w:rsidR="00B95696" w:rsidRDefault="00B95696" w:rsidP="00B95696">
      <w:pPr>
        <w:numPr>
          <w:ilvl w:val="0"/>
          <w:numId w:val="30"/>
        </w:numPr>
        <w:spacing w:after="0" w:line="276" w:lineRule="auto"/>
      </w:pPr>
      <w:r>
        <w:t>#</w:t>
      </w:r>
      <w:r w:rsidR="00F0288F">
        <w:t>31</w:t>
      </w:r>
      <w:r>
        <w:t xml:space="preserve"> </w:t>
      </w:r>
      <w:r w:rsidR="002D4E08">
        <w:t>Ostrich ferns</w:t>
      </w:r>
      <w:r w:rsidR="00F0288F">
        <w:t xml:space="preserve"> in Jeanne’s yard</w:t>
      </w:r>
      <w:r w:rsidR="002D4E08">
        <w:t xml:space="preserve">, </w:t>
      </w:r>
      <w:r>
        <w:t>in stream</w:t>
      </w:r>
    </w:p>
    <w:p w14:paraId="16FB9BDB" w14:textId="1DCD56B4" w:rsidR="00B95696" w:rsidRDefault="00B95696" w:rsidP="00B95696">
      <w:pPr>
        <w:numPr>
          <w:ilvl w:val="0"/>
          <w:numId w:val="30"/>
        </w:numPr>
        <w:spacing w:after="0" w:line="276" w:lineRule="auto"/>
      </w:pPr>
      <w:r>
        <w:lastRenderedPageBreak/>
        <w:t>#</w:t>
      </w:r>
      <w:r w:rsidR="00F51364">
        <w:t>32</w:t>
      </w:r>
      <w:r>
        <w:t xml:space="preserve"> </w:t>
      </w:r>
      <w:r w:rsidR="002D4E08">
        <w:t>Ostrich ferns</w:t>
      </w:r>
      <w:r w:rsidR="00F51364">
        <w:t xml:space="preserve"> in Jeanne’s yard,</w:t>
      </w:r>
      <w:r>
        <w:t xml:space="preserve"> in stream</w:t>
      </w:r>
      <w:r w:rsidR="00F51364">
        <w:t>,</w:t>
      </w:r>
      <w:r>
        <w:t xml:space="preserve"> a different view</w:t>
      </w:r>
    </w:p>
    <w:p w14:paraId="3139AD72" w14:textId="09587F6B" w:rsidR="00B95696" w:rsidRDefault="00B95696" w:rsidP="00B95696">
      <w:pPr>
        <w:numPr>
          <w:ilvl w:val="0"/>
          <w:numId w:val="30"/>
        </w:numPr>
        <w:spacing w:after="0" w:line="276" w:lineRule="auto"/>
      </w:pPr>
      <w:r>
        <w:t>#</w:t>
      </w:r>
      <w:r w:rsidR="000D74B5">
        <w:t xml:space="preserve">33 </w:t>
      </w:r>
      <w:r w:rsidR="002D4E08">
        <w:t xml:space="preserve">Ostrich ferns </w:t>
      </w:r>
      <w:r>
        <w:t>fall colors</w:t>
      </w:r>
    </w:p>
    <w:p w14:paraId="5D051B3F" w14:textId="368EAAB0" w:rsidR="00236FE5" w:rsidRDefault="00236FE5" w:rsidP="00B95696">
      <w:pPr>
        <w:numPr>
          <w:ilvl w:val="0"/>
          <w:numId w:val="30"/>
        </w:numPr>
        <w:spacing w:after="0" w:line="276" w:lineRule="auto"/>
      </w:pPr>
      <w:r>
        <w:t>#34 Ostrich fern mixed planting</w:t>
      </w:r>
    </w:p>
    <w:p w14:paraId="0CBFCEA0" w14:textId="77777777" w:rsidR="00B95696" w:rsidRDefault="00B95696" w:rsidP="00B95696"/>
    <w:p w14:paraId="35668C4B" w14:textId="75B69361" w:rsidR="00B95696" w:rsidRDefault="00B95696" w:rsidP="004B3990">
      <w:pPr>
        <w:ind w:left="720"/>
      </w:pPr>
      <w:r>
        <w:t xml:space="preserve">It’s best in a larger </w:t>
      </w:r>
      <w:r w:rsidR="004B3990">
        <w:t>area</w:t>
      </w:r>
      <w:r>
        <w:t>, in the shade with moist to wet soils</w:t>
      </w:r>
      <w:r w:rsidR="00F13B8E">
        <w:t xml:space="preserve"> </w:t>
      </w:r>
      <w:r>
        <w:t>but can tolerate dry soil with some light leaf cover</w:t>
      </w:r>
      <w:r w:rsidR="00F13B8E">
        <w:t xml:space="preserve"> and varying amounts of sun exposure.</w:t>
      </w:r>
      <w:r>
        <w:t xml:space="preserve"> </w:t>
      </w:r>
      <w:r w:rsidR="00F13B8E">
        <w:t xml:space="preserve">The common name </w:t>
      </w:r>
      <w:r w:rsidR="00A81219">
        <w:t>refers to the fronds’ resemblance to</w:t>
      </w:r>
      <w:r>
        <w:t xml:space="preserve"> ostrich feather</w:t>
      </w:r>
      <w:r w:rsidR="00A81219">
        <w:t>s,</w:t>
      </w:r>
      <w:r>
        <w:t xml:space="preserve"> especially when dry in the fall. </w:t>
      </w:r>
    </w:p>
    <w:p w14:paraId="54E557CE" w14:textId="77777777" w:rsidR="00B95696" w:rsidRDefault="00B95696" w:rsidP="00696600">
      <w:pPr>
        <w:ind w:left="720"/>
      </w:pPr>
    </w:p>
    <w:p w14:paraId="05D124AB" w14:textId="77777777" w:rsidR="00696600" w:rsidRDefault="00696600" w:rsidP="00696600">
      <w:pPr>
        <w:ind w:left="720"/>
      </w:pPr>
    </w:p>
    <w:p w14:paraId="3DB8727F" w14:textId="3EEB7CA8" w:rsidR="00B95696" w:rsidRDefault="00696600" w:rsidP="00B95696">
      <w:pPr>
        <w:numPr>
          <w:ilvl w:val="0"/>
          <w:numId w:val="23"/>
        </w:numPr>
        <w:spacing w:after="0" w:line="276" w:lineRule="auto"/>
      </w:pPr>
      <w:r>
        <w:t>#</w:t>
      </w:r>
      <w:r w:rsidR="00DB7BE2">
        <w:t>35</w:t>
      </w:r>
      <w:r>
        <w:t xml:space="preserve"> </w:t>
      </w:r>
      <w:r>
        <w:t>S</w:t>
      </w:r>
      <w:r>
        <w:t>ensitive</w:t>
      </w:r>
      <w:r>
        <w:t xml:space="preserve"> fern, four photos</w:t>
      </w:r>
    </w:p>
    <w:p w14:paraId="71337041" w14:textId="77777777" w:rsidR="00F41BD4" w:rsidRDefault="00F41BD4" w:rsidP="00F41BD4">
      <w:pPr>
        <w:ind w:left="360"/>
        <w:rPr>
          <w:b/>
          <w:u w:val="single"/>
        </w:rPr>
      </w:pPr>
    </w:p>
    <w:p w14:paraId="574CBBEC" w14:textId="3BE6A705" w:rsidR="00F41BD4" w:rsidRPr="00482F74" w:rsidRDefault="00F41BD4" w:rsidP="00F41BD4">
      <w:pPr>
        <w:ind w:left="360" w:firstLine="360"/>
        <w:rPr>
          <w:b/>
        </w:rPr>
      </w:pPr>
      <w:r w:rsidRPr="00F41BD4">
        <w:rPr>
          <w:b/>
          <w:u w:val="single"/>
        </w:rPr>
        <w:t xml:space="preserve">Sensitive </w:t>
      </w:r>
      <w:r w:rsidR="00A2561C">
        <w:rPr>
          <w:b/>
          <w:u w:val="single"/>
        </w:rPr>
        <w:t>F</w:t>
      </w:r>
      <w:r w:rsidRPr="00F41BD4">
        <w:rPr>
          <w:b/>
          <w:u w:val="single"/>
        </w:rPr>
        <w:t>ern</w:t>
      </w:r>
      <w:r w:rsidR="00482F74">
        <w:rPr>
          <w:b/>
        </w:rPr>
        <w:t xml:space="preserve"> </w:t>
      </w:r>
    </w:p>
    <w:p w14:paraId="35D240A6" w14:textId="69D58AE7" w:rsidR="00F41BD4" w:rsidRDefault="00167F6D" w:rsidP="00167F6D">
      <w:pPr>
        <w:ind w:left="360" w:firstLine="360"/>
        <w:rPr>
          <w:bCs/>
          <w:i/>
          <w:iCs/>
        </w:rPr>
      </w:pPr>
      <w:r w:rsidRPr="006C0F3C">
        <w:rPr>
          <w:bCs/>
          <w:i/>
          <w:iCs/>
        </w:rPr>
        <w:t>Onociea sensibilis</w:t>
      </w:r>
    </w:p>
    <w:p w14:paraId="5FF15302" w14:textId="6216A332" w:rsidR="00D27EB3" w:rsidRPr="00D27EB3" w:rsidRDefault="00D27EB3" w:rsidP="00D27EB3">
      <w:pPr>
        <w:ind w:firstLine="720"/>
        <w:rPr>
          <w:b/>
        </w:rPr>
      </w:pPr>
      <w:r>
        <w:rPr>
          <w:b/>
          <w:bCs/>
          <w:color w:val="FF0000"/>
          <w:sz w:val="32"/>
          <w:szCs w:val="32"/>
        </w:rPr>
        <w:t>Native</w:t>
      </w:r>
    </w:p>
    <w:p w14:paraId="5E06FA11" w14:textId="407DB901" w:rsidR="00F41BD4" w:rsidRDefault="00F41BD4" w:rsidP="00F41BD4">
      <w:pPr>
        <w:ind w:left="720"/>
      </w:pPr>
      <w:r>
        <w:t>This fern</w:t>
      </w:r>
      <w:r w:rsidR="000E18EF">
        <w:t>’s name</w:t>
      </w:r>
      <w:r>
        <w:t xml:space="preserve"> </w:t>
      </w:r>
      <w:r w:rsidR="000E18EF">
        <w:t>comes from its</w:t>
      </w:r>
      <w:r>
        <w:t xml:space="preserve"> sensitivity to frost. </w:t>
      </w:r>
      <w:r w:rsidR="00AD2D24">
        <w:t>G</w:t>
      </w:r>
      <w:r w:rsidR="007F75C0">
        <w:t>row</w:t>
      </w:r>
      <w:r w:rsidR="00AD2D24">
        <w:t>ing</w:t>
      </w:r>
      <w:r w:rsidR="007F75C0">
        <w:t xml:space="preserve"> to 1-2 ft high and </w:t>
      </w:r>
      <w:r w:rsidR="00C65A16">
        <w:t>2-3 ft wide</w:t>
      </w:r>
      <w:r w:rsidR="00AD2D24">
        <w:t>, i</w:t>
      </w:r>
      <w:r w:rsidR="00C65A16">
        <w:t xml:space="preserve">t may be used as a </w:t>
      </w:r>
      <w:r w:rsidR="005678CF">
        <w:t>ground cover and is tolerant of all light conditions</w:t>
      </w:r>
      <w:r w:rsidR="007704F4">
        <w:t xml:space="preserve"> and all but the driest soil conditions</w:t>
      </w:r>
      <w:r>
        <w:t xml:space="preserve">. </w:t>
      </w:r>
      <w:r w:rsidR="00AD2D24">
        <w:t>It has</w:t>
      </w:r>
      <w:r>
        <w:t xml:space="preserve"> unique look </w:t>
      </w:r>
      <w:r w:rsidR="00AD2D24">
        <w:t>with</w:t>
      </w:r>
      <w:r w:rsidR="00AD2D24">
        <w:t xml:space="preserve"> a much broader leaflet than other ferns and</w:t>
      </w:r>
      <w:r>
        <w:t xml:space="preserve"> prominent shafts of dark brown spore stems in the autumn. </w:t>
      </w:r>
    </w:p>
    <w:p w14:paraId="48007DB0" w14:textId="40FE3C55" w:rsidR="00641FEC" w:rsidRDefault="00641FEC" w:rsidP="00641FEC">
      <w:pPr>
        <w:numPr>
          <w:ilvl w:val="0"/>
          <w:numId w:val="24"/>
        </w:numPr>
        <w:spacing w:after="0" w:line="276" w:lineRule="auto"/>
      </w:pPr>
      <w:r>
        <w:t>#</w:t>
      </w:r>
      <w:r w:rsidR="009342F0">
        <w:t>36</w:t>
      </w:r>
      <w:r>
        <w:t xml:space="preserve"> </w:t>
      </w:r>
      <w:r>
        <w:t>I</w:t>
      </w:r>
      <w:r>
        <w:t>nterrupted fern</w:t>
      </w:r>
    </w:p>
    <w:p w14:paraId="4624AAB4" w14:textId="77777777" w:rsidR="00546C7B" w:rsidRDefault="00546C7B" w:rsidP="00546C7B">
      <w:pPr>
        <w:ind w:firstLine="720"/>
        <w:rPr>
          <w:b/>
          <w:u w:val="single"/>
        </w:rPr>
      </w:pPr>
    </w:p>
    <w:p w14:paraId="7AD21AB7" w14:textId="4C98862F" w:rsidR="00546C7B" w:rsidRDefault="00546C7B" w:rsidP="00546C7B">
      <w:pPr>
        <w:ind w:firstLine="720"/>
        <w:rPr>
          <w:b/>
          <w:u w:val="single"/>
        </w:rPr>
      </w:pPr>
      <w:r>
        <w:rPr>
          <w:b/>
          <w:u w:val="single"/>
        </w:rPr>
        <w:t xml:space="preserve">Interrupted </w:t>
      </w:r>
      <w:r w:rsidR="00A2561C">
        <w:rPr>
          <w:b/>
          <w:u w:val="single"/>
        </w:rPr>
        <w:t>F</w:t>
      </w:r>
      <w:r>
        <w:rPr>
          <w:b/>
          <w:u w:val="single"/>
        </w:rPr>
        <w:t>ern</w:t>
      </w:r>
      <w:r w:rsidR="00482F74">
        <w:rPr>
          <w:b/>
          <w:u w:val="single"/>
        </w:rPr>
        <w:t xml:space="preserve"> </w:t>
      </w:r>
    </w:p>
    <w:p w14:paraId="7F8C36BB" w14:textId="40B8DC45" w:rsidR="00105C69" w:rsidRPr="006C0F3C" w:rsidRDefault="002D09B8" w:rsidP="00C059C5">
      <w:pPr>
        <w:spacing w:after="0" w:line="276" w:lineRule="auto"/>
        <w:ind w:left="720"/>
        <w:rPr>
          <w:i/>
          <w:iCs/>
        </w:rPr>
      </w:pPr>
      <w:r w:rsidRPr="006C0F3C">
        <w:rPr>
          <w:i/>
          <w:iCs/>
        </w:rPr>
        <w:t>Osmunda claytoniana</w:t>
      </w:r>
    </w:p>
    <w:p w14:paraId="197FB345" w14:textId="77777777" w:rsidR="00D27EB3" w:rsidRPr="00D4366D" w:rsidRDefault="00D27EB3" w:rsidP="00D27EB3">
      <w:pPr>
        <w:ind w:firstLine="720"/>
        <w:rPr>
          <w:b/>
        </w:rPr>
      </w:pPr>
      <w:r>
        <w:rPr>
          <w:b/>
          <w:bCs/>
          <w:color w:val="FF0000"/>
          <w:sz w:val="32"/>
          <w:szCs w:val="32"/>
        </w:rPr>
        <w:t>Native</w:t>
      </w:r>
    </w:p>
    <w:p w14:paraId="6547A7C6" w14:textId="77777777" w:rsidR="0065413C" w:rsidRDefault="0065413C" w:rsidP="00C059C5">
      <w:pPr>
        <w:spacing w:after="0" w:line="276" w:lineRule="auto"/>
        <w:ind w:left="720"/>
        <w:rPr>
          <w:lang w:val="en"/>
        </w:rPr>
      </w:pPr>
    </w:p>
    <w:p w14:paraId="641606EC" w14:textId="58194FE5" w:rsidR="0065413C" w:rsidRDefault="00333F8B" w:rsidP="00330A79">
      <w:pPr>
        <w:ind w:left="720"/>
      </w:pPr>
      <w:r>
        <w:t>T</w:t>
      </w:r>
      <w:r w:rsidR="0065413C">
        <w:t>his vase</w:t>
      </w:r>
      <w:r>
        <w:t>-</w:t>
      </w:r>
      <w:r w:rsidR="0065413C">
        <w:t xml:space="preserve">shaped fern </w:t>
      </w:r>
      <w:r w:rsidR="00013FA8">
        <w:t xml:space="preserve">is one of the first to </w:t>
      </w:r>
      <w:r w:rsidR="0065413C">
        <w:t>emerge in the spring</w:t>
      </w:r>
      <w:r w:rsidR="00D07B29">
        <w:t>,</w:t>
      </w:r>
      <w:r w:rsidR="00202EFF">
        <w:t xml:space="preserve"> showcasing </w:t>
      </w:r>
      <w:r>
        <w:t xml:space="preserve">an </w:t>
      </w:r>
      <w:r w:rsidR="00D07B29">
        <w:t>unusual</w:t>
      </w:r>
      <w:r w:rsidR="00D23163">
        <w:t xml:space="preserve"> </w:t>
      </w:r>
      <w:r>
        <w:t>appearance</w:t>
      </w:r>
      <w:r w:rsidR="00202EFF">
        <w:t>.</w:t>
      </w:r>
      <w:r w:rsidR="0065413C">
        <w:t xml:space="preserve"> </w:t>
      </w:r>
      <w:r w:rsidR="00202EFF">
        <w:t>F</w:t>
      </w:r>
      <w:r w:rsidR="00330A79">
        <w:t>ertile leaflets develop in the middle of the fronds</w:t>
      </w:r>
      <w:r w:rsidR="00202EFF">
        <w:t>, making the plant look like it</w:t>
      </w:r>
      <w:r w:rsidR="00CF0AA4">
        <w:t>s diseased. These leaflets wither away, leaving an “interruption”, or gap, between the upper and lower leaflets</w:t>
      </w:r>
      <w:r w:rsidR="005067F7">
        <w:t>, lending the plant its common name.</w:t>
      </w:r>
    </w:p>
    <w:p w14:paraId="55A5C2C9" w14:textId="1CA19467" w:rsidR="0065413C" w:rsidRDefault="0065413C" w:rsidP="00B30EA3">
      <w:pPr>
        <w:ind w:left="720"/>
      </w:pPr>
      <w:r>
        <w:t>They grow from 2</w:t>
      </w:r>
      <w:r w:rsidR="0070080C">
        <w:t>-3</w:t>
      </w:r>
      <w:r>
        <w:t xml:space="preserve"> ft </w:t>
      </w:r>
      <w:r w:rsidR="00B30EA3">
        <w:t xml:space="preserve">high and wide, preferring full </w:t>
      </w:r>
      <w:r w:rsidR="00D86F3C">
        <w:t>to</w:t>
      </w:r>
      <w:r w:rsidR="00B30EA3">
        <w:t xml:space="preserve"> partial shade and wet soil.</w:t>
      </w:r>
      <w:r>
        <w:t xml:space="preserve"> </w:t>
      </w:r>
    </w:p>
    <w:p w14:paraId="532E6B11" w14:textId="77777777" w:rsidR="0065413C" w:rsidRDefault="0065413C" w:rsidP="0065413C"/>
    <w:p w14:paraId="4ABFD815" w14:textId="7F27861E" w:rsidR="00E22BB6" w:rsidRDefault="00E22BB6" w:rsidP="00E22BB6">
      <w:pPr>
        <w:numPr>
          <w:ilvl w:val="0"/>
          <w:numId w:val="25"/>
        </w:numPr>
        <w:spacing w:after="0" w:line="276" w:lineRule="auto"/>
      </w:pPr>
      <w:r>
        <w:lastRenderedPageBreak/>
        <w:t>#</w:t>
      </w:r>
      <w:r w:rsidR="009342F0">
        <w:t>37</w:t>
      </w:r>
      <w:r>
        <w:t xml:space="preserve"> Royal fern</w:t>
      </w:r>
      <w:r w:rsidR="0098601D">
        <w:t>, 3 photos</w:t>
      </w:r>
    </w:p>
    <w:p w14:paraId="3CD178E4" w14:textId="77777777" w:rsidR="00E22BB6" w:rsidRDefault="00E22BB6" w:rsidP="00E22BB6">
      <w:pPr>
        <w:rPr>
          <w:b/>
          <w:u w:val="single"/>
        </w:rPr>
      </w:pPr>
    </w:p>
    <w:p w14:paraId="4B17A5CF" w14:textId="1E9D64EC" w:rsidR="00E22BB6" w:rsidRPr="00482F74" w:rsidRDefault="00E22BB6" w:rsidP="009C74EB">
      <w:pPr>
        <w:ind w:firstLine="720"/>
        <w:rPr>
          <w:b/>
        </w:rPr>
      </w:pPr>
      <w:r>
        <w:rPr>
          <w:b/>
          <w:u w:val="single"/>
        </w:rPr>
        <w:t>Royal fern</w:t>
      </w:r>
      <w:r w:rsidR="00482F74">
        <w:rPr>
          <w:b/>
          <w:u w:val="single"/>
        </w:rPr>
        <w:t xml:space="preserve"> </w:t>
      </w:r>
    </w:p>
    <w:p w14:paraId="6540CE03" w14:textId="1158BF59" w:rsidR="00E22BB6" w:rsidRDefault="009C74EB" w:rsidP="00DD1426">
      <w:pPr>
        <w:ind w:firstLine="720"/>
        <w:rPr>
          <w:bCs/>
          <w:i/>
          <w:iCs/>
        </w:rPr>
      </w:pPr>
      <w:r w:rsidRPr="006C0F3C">
        <w:rPr>
          <w:bCs/>
          <w:i/>
          <w:iCs/>
        </w:rPr>
        <w:t>Osmunda regalis var. spectabilis</w:t>
      </w:r>
    </w:p>
    <w:p w14:paraId="7997B655" w14:textId="4C3ADFE0" w:rsidR="00D27EB3" w:rsidRPr="00D27EB3" w:rsidRDefault="00D27EB3" w:rsidP="00DD1426">
      <w:pPr>
        <w:ind w:firstLine="720"/>
        <w:rPr>
          <w:bCs/>
        </w:rPr>
      </w:pPr>
      <w:r>
        <w:rPr>
          <w:b/>
          <w:bCs/>
          <w:color w:val="FF0000"/>
          <w:sz w:val="32"/>
          <w:szCs w:val="32"/>
        </w:rPr>
        <w:t>Native</w:t>
      </w:r>
    </w:p>
    <w:p w14:paraId="022C44CD" w14:textId="1DBB06F0" w:rsidR="00E22BB6" w:rsidRDefault="003412D1" w:rsidP="009C74EB">
      <w:pPr>
        <w:ind w:left="720"/>
      </w:pPr>
      <w:r>
        <w:t>The</w:t>
      </w:r>
      <w:r w:rsidR="00E22BB6">
        <w:t xml:space="preserve"> delicate fronds </w:t>
      </w:r>
      <w:r>
        <w:t xml:space="preserve">of this fern </w:t>
      </w:r>
      <w:r w:rsidR="00E22BB6">
        <w:t>unfurl</w:t>
      </w:r>
      <w:r>
        <w:t xml:space="preserve"> in the spring</w:t>
      </w:r>
      <w:r w:rsidR="00E22BB6">
        <w:t xml:space="preserve"> with a pinkish blush</w:t>
      </w:r>
      <w:r w:rsidR="006D1D1C">
        <w:t xml:space="preserve">, maturing to display blue-green, </w:t>
      </w:r>
      <w:r w:rsidR="00E22BB6">
        <w:t>upright</w:t>
      </w:r>
      <w:r w:rsidR="006D1D1C">
        <w:t>,</w:t>
      </w:r>
      <w:r w:rsidR="00E22BB6">
        <w:t xml:space="preserve"> V-shaped </w:t>
      </w:r>
      <w:r w:rsidR="006D1D1C">
        <w:t>foliage</w:t>
      </w:r>
      <w:r w:rsidR="00E22BB6">
        <w:t xml:space="preserve">. </w:t>
      </w:r>
      <w:r w:rsidR="006D1D1C">
        <w:t>It has a tidy habit</w:t>
      </w:r>
      <w:r w:rsidR="00782E03">
        <w:t xml:space="preserve">, </w:t>
      </w:r>
      <w:r w:rsidR="00D80DB1">
        <w:t>forming clumps</w:t>
      </w:r>
      <w:r w:rsidR="00E22BB6">
        <w:t xml:space="preserve"> </w:t>
      </w:r>
      <w:r w:rsidR="00183C44">
        <w:t>2-</w:t>
      </w:r>
      <w:r w:rsidR="0088338B">
        <w:t>5</w:t>
      </w:r>
      <w:r w:rsidR="00E22BB6">
        <w:t xml:space="preserve"> feet tall</w:t>
      </w:r>
      <w:r w:rsidR="005E0A23">
        <w:t xml:space="preserve"> and </w:t>
      </w:r>
      <w:r w:rsidR="0088338B">
        <w:t xml:space="preserve">2-3 feet </w:t>
      </w:r>
      <w:r w:rsidR="005E0A23">
        <w:t>wide</w:t>
      </w:r>
      <w:r w:rsidR="00E22BB6">
        <w:t>. Growing in moist</w:t>
      </w:r>
      <w:r w:rsidR="00FB622C">
        <w:t>, acidic</w:t>
      </w:r>
      <w:r w:rsidR="00E22BB6">
        <w:t xml:space="preserve"> soil, they are often found at the edge</w:t>
      </w:r>
      <w:r w:rsidR="00FB622C">
        <w:t>s</w:t>
      </w:r>
      <w:r w:rsidR="00E22BB6">
        <w:t xml:space="preserve"> </w:t>
      </w:r>
      <w:r w:rsidR="005E0A23">
        <w:t xml:space="preserve">of, and </w:t>
      </w:r>
      <w:r w:rsidR="00E22BB6">
        <w:t>in</w:t>
      </w:r>
      <w:r w:rsidR="005E0A23">
        <w:t xml:space="preserve">, </w:t>
      </w:r>
      <w:r w:rsidR="00E22BB6">
        <w:t>streams</w:t>
      </w:r>
      <w:r w:rsidR="005E0A23">
        <w:t xml:space="preserve"> </w:t>
      </w:r>
      <w:r w:rsidR="00E22BB6">
        <w:t>and wetlands</w:t>
      </w:r>
      <w:r w:rsidR="005E0A23">
        <w:t xml:space="preserve">, </w:t>
      </w:r>
      <w:r w:rsidR="00AC2109">
        <w:t xml:space="preserve">enjoying full sun to part shade light conditions. </w:t>
      </w:r>
      <w:r w:rsidR="00E22BB6">
        <w:t>Their foliage pairs well with cardinal flower.</w:t>
      </w:r>
    </w:p>
    <w:p w14:paraId="045892E1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001425F1" w14:textId="55C0B1EF" w:rsidR="006F306C" w:rsidRDefault="006F306C" w:rsidP="006F306C">
      <w:pPr>
        <w:numPr>
          <w:ilvl w:val="0"/>
          <w:numId w:val="26"/>
        </w:numPr>
        <w:spacing w:after="0" w:line="276" w:lineRule="auto"/>
      </w:pPr>
      <w:r>
        <w:t>#</w:t>
      </w:r>
      <w:r w:rsidR="00227F3A">
        <w:t>38</w:t>
      </w:r>
      <w:r>
        <w:t xml:space="preserve"> </w:t>
      </w:r>
      <w:r w:rsidR="00DD1426">
        <w:t>C</w:t>
      </w:r>
      <w:r>
        <w:t>innamon fern</w:t>
      </w:r>
      <w:r w:rsidR="00DD1426">
        <w:t>, 3 photos</w:t>
      </w:r>
      <w:r>
        <w:t xml:space="preserve"> </w:t>
      </w:r>
    </w:p>
    <w:p w14:paraId="200039B6" w14:textId="77777777" w:rsidR="006F306C" w:rsidRDefault="006F306C" w:rsidP="006F306C">
      <w:pPr>
        <w:rPr>
          <w:b/>
          <w:u w:val="single"/>
        </w:rPr>
      </w:pPr>
    </w:p>
    <w:p w14:paraId="43B2C692" w14:textId="388CB435" w:rsidR="006F306C" w:rsidRPr="00482F74" w:rsidRDefault="006F306C" w:rsidP="006F306C">
      <w:pPr>
        <w:ind w:firstLine="720"/>
        <w:rPr>
          <w:b/>
        </w:rPr>
      </w:pPr>
      <w:r>
        <w:rPr>
          <w:b/>
          <w:u w:val="single"/>
        </w:rPr>
        <w:t xml:space="preserve">Cinnamon fern </w:t>
      </w:r>
    </w:p>
    <w:p w14:paraId="3C78B325" w14:textId="24DA63C4" w:rsidR="006F306C" w:rsidRDefault="006F306C" w:rsidP="00DD1426">
      <w:pPr>
        <w:spacing w:after="0" w:line="276" w:lineRule="auto"/>
        <w:ind w:left="720"/>
        <w:rPr>
          <w:i/>
          <w:iCs/>
        </w:rPr>
      </w:pPr>
      <w:r w:rsidRPr="00185C4D">
        <w:rPr>
          <w:i/>
          <w:iCs/>
        </w:rPr>
        <w:t>Osmundastrum cinnamomeum</w:t>
      </w:r>
    </w:p>
    <w:p w14:paraId="1774678E" w14:textId="67B5665C" w:rsidR="00D27EB3" w:rsidRPr="00D27EB3" w:rsidRDefault="00D27EB3" w:rsidP="00DD1426">
      <w:pPr>
        <w:spacing w:after="0" w:line="276" w:lineRule="auto"/>
        <w:ind w:left="720"/>
      </w:pPr>
      <w:r>
        <w:rPr>
          <w:b/>
          <w:bCs/>
          <w:color w:val="FF0000"/>
          <w:sz w:val="32"/>
          <w:szCs w:val="32"/>
        </w:rPr>
        <w:t>Native</w:t>
      </w:r>
    </w:p>
    <w:p w14:paraId="7554B69E" w14:textId="77777777" w:rsidR="00DD1426" w:rsidRPr="00DD1426" w:rsidRDefault="00DD1426" w:rsidP="00DD1426">
      <w:pPr>
        <w:spacing w:after="0" w:line="276" w:lineRule="auto"/>
        <w:ind w:left="720"/>
        <w:rPr>
          <w:lang w:val="en"/>
        </w:rPr>
      </w:pPr>
    </w:p>
    <w:p w14:paraId="7D7D5FB0" w14:textId="7385F617" w:rsidR="006F306C" w:rsidRDefault="005B76A9" w:rsidP="006F306C">
      <w:pPr>
        <w:ind w:left="720"/>
      </w:pPr>
      <w:r>
        <w:t>This</w:t>
      </w:r>
      <w:r w:rsidR="006F306C">
        <w:t xml:space="preserve"> is a large</w:t>
      </w:r>
      <w:r w:rsidR="00FD2564">
        <w:t>, widely cultivated</w:t>
      </w:r>
      <w:r w:rsidR="006F306C">
        <w:t xml:space="preserve"> fern that grows </w:t>
      </w:r>
      <w:r w:rsidR="001D054D">
        <w:t xml:space="preserve">into clumps </w:t>
      </w:r>
      <w:r w:rsidR="00CF102B">
        <w:t xml:space="preserve">2-4 ft tall by </w:t>
      </w:r>
      <w:r>
        <w:t>2-3 ft wide</w:t>
      </w:r>
      <w:r w:rsidR="00CF711A">
        <w:t xml:space="preserve">, </w:t>
      </w:r>
      <w:r w:rsidR="00A62803">
        <w:t xml:space="preserve">with an arching habit that gives the fern an airy appearance. </w:t>
      </w:r>
      <w:r w:rsidR="002636C9">
        <w:t xml:space="preserve">The common name comes from the fertile frond color which starts out </w:t>
      </w:r>
      <w:r w:rsidR="006F306C">
        <w:t>green</w:t>
      </w:r>
      <w:r w:rsidR="00B92F8F">
        <w:t>,</w:t>
      </w:r>
      <w:r w:rsidR="006F306C">
        <w:t xml:space="preserve"> but soon </w:t>
      </w:r>
      <w:r w:rsidR="00CD03A1">
        <w:t>turns into</w:t>
      </w:r>
      <w:r w:rsidR="006F306C">
        <w:t xml:space="preserve"> </w:t>
      </w:r>
      <w:r w:rsidR="00D52F04">
        <w:t>a</w:t>
      </w:r>
      <w:r w:rsidR="00A04D76">
        <w:t xml:space="preserve"> </w:t>
      </w:r>
      <w:r w:rsidR="006F306C">
        <w:t xml:space="preserve">cinnamon color, </w:t>
      </w:r>
      <w:r w:rsidR="00900701">
        <w:t>and resembles</w:t>
      </w:r>
      <w:r w:rsidR="006F306C">
        <w:t xml:space="preserve"> a spear in the center of the plant. </w:t>
      </w:r>
    </w:p>
    <w:p w14:paraId="4DCCED8E" w14:textId="6B00D962" w:rsidR="006F306C" w:rsidRDefault="00900701" w:rsidP="005758A7">
      <w:pPr>
        <w:ind w:left="720"/>
      </w:pPr>
      <w:r>
        <w:t xml:space="preserve">Cinnamon ferns </w:t>
      </w:r>
      <w:r w:rsidR="006F306C">
        <w:t xml:space="preserve">grow in forests, shores of rivers or lakes, swamps, </w:t>
      </w:r>
      <w:r w:rsidR="00994AB8">
        <w:t>and</w:t>
      </w:r>
      <w:r w:rsidR="006F306C">
        <w:t xml:space="preserve"> wetland margins. </w:t>
      </w:r>
      <w:r w:rsidR="00320FEB">
        <w:t xml:space="preserve">They </w:t>
      </w:r>
      <w:r w:rsidR="003E243E">
        <w:t xml:space="preserve">grow well in all light conditions but </w:t>
      </w:r>
      <w:r w:rsidR="00304C34">
        <w:t xml:space="preserve">prefer wet soil, as shown by their preferred habitat. </w:t>
      </w:r>
      <w:r w:rsidR="006F306C">
        <w:t>The</w:t>
      </w:r>
      <w:r w:rsidR="00A04D76">
        <w:t>ir</w:t>
      </w:r>
      <w:r w:rsidR="006F306C">
        <w:t xml:space="preserve"> fiddleheads are quite </w:t>
      </w:r>
      <w:r w:rsidR="00994AB8">
        <w:t>bitter and</w:t>
      </w:r>
      <w:r w:rsidR="006F306C">
        <w:t xml:space="preserve"> covered </w:t>
      </w:r>
      <w:r w:rsidR="005758A7">
        <w:t>with</w:t>
      </w:r>
      <w:r w:rsidR="006F306C">
        <w:t xml:space="preserve"> </w:t>
      </w:r>
      <w:r w:rsidR="00A04D76">
        <w:t>wooly</w:t>
      </w:r>
      <w:r w:rsidR="006F306C">
        <w:t xml:space="preserve"> hair</w:t>
      </w:r>
      <w:r w:rsidR="005758A7">
        <w:t xml:space="preserve"> – not very appetizing</w:t>
      </w:r>
      <w:r w:rsidR="006F306C">
        <w:t xml:space="preserve">. It’s best </w:t>
      </w:r>
      <w:r>
        <w:t>to stick</w:t>
      </w:r>
      <w:r w:rsidR="006F306C">
        <w:t xml:space="preserve"> with eating ostrich fern fiddleheads.</w:t>
      </w:r>
    </w:p>
    <w:p w14:paraId="00C2F6A7" w14:textId="77777777" w:rsidR="00B358C0" w:rsidRDefault="00B358C0" w:rsidP="005758A7">
      <w:pPr>
        <w:ind w:left="720"/>
      </w:pPr>
    </w:p>
    <w:p w14:paraId="18A194C9" w14:textId="04F1528C" w:rsidR="00B358C0" w:rsidRDefault="00B358C0" w:rsidP="00B358C0">
      <w:pPr>
        <w:numPr>
          <w:ilvl w:val="0"/>
          <w:numId w:val="32"/>
        </w:numPr>
        <w:spacing w:after="0" w:line="276" w:lineRule="auto"/>
      </w:pPr>
      <w:r>
        <w:t>#</w:t>
      </w:r>
      <w:r w:rsidR="004C632C">
        <w:t>39</w:t>
      </w:r>
      <w:r>
        <w:t xml:space="preserve"> Rock Cap fern, perched atop rock</w:t>
      </w:r>
    </w:p>
    <w:p w14:paraId="09D59526" w14:textId="30E33F57" w:rsidR="00B358C0" w:rsidRDefault="00B358C0" w:rsidP="00B358C0">
      <w:pPr>
        <w:numPr>
          <w:ilvl w:val="0"/>
          <w:numId w:val="32"/>
        </w:numPr>
        <w:spacing w:after="0" w:line="276" w:lineRule="auto"/>
      </w:pPr>
      <w:r>
        <w:t>#</w:t>
      </w:r>
      <w:r w:rsidR="004C632C">
        <w:t>40</w:t>
      </w:r>
      <w:r>
        <w:t xml:space="preserve"> Rock Cap fern, 4 photos</w:t>
      </w:r>
    </w:p>
    <w:p w14:paraId="178017AC" w14:textId="77777777" w:rsidR="00B358C0" w:rsidRDefault="00B358C0" w:rsidP="005758A7">
      <w:pPr>
        <w:ind w:left="720"/>
      </w:pPr>
    </w:p>
    <w:p w14:paraId="12F8CE8C" w14:textId="4BDF01ED" w:rsidR="00B358C0" w:rsidRPr="00482F74" w:rsidRDefault="00B358C0" w:rsidP="006659C3">
      <w:pPr>
        <w:ind w:left="720"/>
        <w:rPr>
          <w:b/>
        </w:rPr>
      </w:pPr>
      <w:r>
        <w:rPr>
          <w:b/>
          <w:u w:val="single"/>
        </w:rPr>
        <w:t>Rock Cap or Polypody fern</w:t>
      </w:r>
      <w:r w:rsidR="00482F74">
        <w:rPr>
          <w:b/>
        </w:rPr>
        <w:t xml:space="preserve"> </w:t>
      </w:r>
    </w:p>
    <w:p w14:paraId="6E1879B1" w14:textId="77777777" w:rsidR="00B358C0" w:rsidRDefault="00B358C0" w:rsidP="00B358C0">
      <w:pPr>
        <w:ind w:firstLine="720"/>
        <w:rPr>
          <w:i/>
          <w:iCs/>
        </w:rPr>
      </w:pPr>
      <w:r w:rsidRPr="00DA69C9">
        <w:rPr>
          <w:i/>
          <w:iCs/>
        </w:rPr>
        <w:t>Polypodium virginianum</w:t>
      </w:r>
    </w:p>
    <w:p w14:paraId="7BE26826" w14:textId="77777777" w:rsidR="00D27EB3" w:rsidRPr="00482F74" w:rsidRDefault="00D27EB3" w:rsidP="00D27EB3">
      <w:pPr>
        <w:ind w:left="720"/>
        <w:rPr>
          <w:b/>
        </w:rPr>
      </w:pPr>
      <w:r w:rsidRPr="006659C3">
        <w:rPr>
          <w:b/>
          <w:color w:val="FF0000"/>
          <w:sz w:val="32"/>
          <w:szCs w:val="32"/>
        </w:rPr>
        <w:lastRenderedPageBreak/>
        <w:t xml:space="preserve">Not </w:t>
      </w:r>
      <w:r>
        <w:rPr>
          <w:b/>
          <w:bCs/>
          <w:color w:val="FF0000"/>
          <w:sz w:val="32"/>
          <w:szCs w:val="32"/>
        </w:rPr>
        <w:t>Native but widely distributed across US</w:t>
      </w:r>
    </w:p>
    <w:p w14:paraId="2041157F" w14:textId="77777777" w:rsidR="00D27EB3" w:rsidRPr="00D27EB3" w:rsidRDefault="00D27EB3" w:rsidP="00B358C0">
      <w:pPr>
        <w:ind w:firstLine="720"/>
      </w:pPr>
    </w:p>
    <w:p w14:paraId="1FE335ED" w14:textId="4E6694E1" w:rsidR="00B358C0" w:rsidRDefault="00B358C0" w:rsidP="00041950">
      <w:pPr>
        <w:ind w:left="720"/>
      </w:pPr>
      <w:r>
        <w:t xml:space="preserve">Perched atop rocks and ledges, these short, hardy ferns somehow survive with a meager soil of </w:t>
      </w:r>
      <w:r w:rsidR="00D57649">
        <w:t>plant litter</w:t>
      </w:r>
      <w:r w:rsidR="00041950">
        <w:t xml:space="preserve">. They can </w:t>
      </w:r>
      <w:r w:rsidR="00B36CBB">
        <w:t>spread</w:t>
      </w:r>
      <w:r>
        <w:t xml:space="preserve"> </w:t>
      </w:r>
      <w:r w:rsidR="00041950">
        <w:t xml:space="preserve">up to 3 ft </w:t>
      </w:r>
      <w:r>
        <w:t xml:space="preserve">by </w:t>
      </w:r>
      <w:r w:rsidR="00BD58E5">
        <w:t xml:space="preserve">rhizome </w:t>
      </w:r>
      <w:r>
        <w:t>branching</w:t>
      </w:r>
      <w:r w:rsidR="00A108B5">
        <w:t xml:space="preserve"> and</w:t>
      </w:r>
      <w:r w:rsidR="00DD44C3">
        <w:t xml:space="preserve"> prefer full to part shade</w:t>
      </w:r>
      <w:r w:rsidR="00A108B5">
        <w:t xml:space="preserve">. </w:t>
      </w:r>
      <w:r>
        <w:t>T</w:t>
      </w:r>
      <w:r w:rsidRPr="00F37A17">
        <w:t>he name is derived from </w:t>
      </w:r>
      <w:hyperlink r:id="rId28" w:tooltip="Ancient Greek" w:history="1">
        <w:r w:rsidR="0019047D">
          <w:rPr>
            <w:rStyle w:val="Hyperlink"/>
          </w:rPr>
          <w:t>a</w:t>
        </w:r>
        <w:r w:rsidRPr="00F37A17">
          <w:rPr>
            <w:rStyle w:val="Hyperlink"/>
          </w:rPr>
          <w:t>ncient Greek</w:t>
        </w:r>
      </w:hyperlink>
      <w:r>
        <w:t xml:space="preserve">: </w:t>
      </w:r>
      <w:r w:rsidRPr="00F37A17">
        <w:t> </w:t>
      </w:r>
      <w:r w:rsidRPr="00F37A17">
        <w:rPr>
          <w:i/>
          <w:iCs/>
        </w:rPr>
        <w:t>poly</w:t>
      </w:r>
      <w:r w:rsidRPr="00F37A17">
        <w:t> ("many") + </w:t>
      </w:r>
      <w:r w:rsidRPr="00F37A17">
        <w:rPr>
          <w:i/>
          <w:iCs/>
        </w:rPr>
        <w:t>podion</w:t>
      </w:r>
      <w:r w:rsidRPr="00F37A17">
        <w:t xml:space="preserve"> ("little foot"), </w:t>
      </w:r>
      <w:r>
        <w:t xml:space="preserve">referring to </w:t>
      </w:r>
      <w:r w:rsidRPr="00F37A17">
        <w:t>the foot-like appearance of the </w:t>
      </w:r>
      <w:hyperlink r:id="rId29" w:tooltip="Rhizome" w:history="1">
        <w:r w:rsidRPr="00F37A17">
          <w:rPr>
            <w:rStyle w:val="Hyperlink"/>
          </w:rPr>
          <w:t>rhizome</w:t>
        </w:r>
      </w:hyperlink>
      <w:r w:rsidRPr="00F37A17">
        <w:t> and its branches. </w:t>
      </w:r>
    </w:p>
    <w:p w14:paraId="02FE2DD3" w14:textId="79FFC45E" w:rsidR="00B36CBB" w:rsidRDefault="00B36CBB" w:rsidP="00B36CBB">
      <w:pPr>
        <w:ind w:left="720"/>
      </w:pPr>
      <w:r>
        <w:t xml:space="preserve">The root was widely used by the Native Americans as a medicinal herb to treat stomach pain, colds, coughs, and sore throat. </w:t>
      </w:r>
    </w:p>
    <w:p w14:paraId="17A1CDC1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60A98EA6" w14:textId="30752289" w:rsidR="00340DD1" w:rsidRDefault="00340DD1" w:rsidP="00340DD1">
      <w:pPr>
        <w:numPr>
          <w:ilvl w:val="0"/>
          <w:numId w:val="28"/>
        </w:numPr>
        <w:spacing w:after="0" w:line="276" w:lineRule="auto"/>
      </w:pPr>
      <w:r>
        <w:t>#</w:t>
      </w:r>
      <w:r w:rsidR="00C85DF2">
        <w:t>41</w:t>
      </w:r>
      <w:r>
        <w:t xml:space="preserve"> Christmas fern</w:t>
      </w:r>
      <w:r w:rsidR="00C73A18">
        <w:t>, 4 photos</w:t>
      </w:r>
    </w:p>
    <w:p w14:paraId="63D259CF" w14:textId="77777777" w:rsidR="00340DD1" w:rsidRDefault="00340DD1" w:rsidP="00340DD1"/>
    <w:p w14:paraId="17CC3C6F" w14:textId="726CDA9D" w:rsidR="00340DD1" w:rsidRPr="00632B07" w:rsidRDefault="00340DD1" w:rsidP="00340DD1">
      <w:pPr>
        <w:ind w:firstLine="720"/>
        <w:rPr>
          <w:b/>
        </w:rPr>
      </w:pPr>
      <w:r>
        <w:rPr>
          <w:b/>
          <w:u w:val="single"/>
        </w:rPr>
        <w:t xml:space="preserve">Christmas </w:t>
      </w:r>
      <w:r w:rsidRPr="00632B07">
        <w:rPr>
          <w:b/>
          <w:u w:val="single"/>
        </w:rPr>
        <w:t>fern</w:t>
      </w:r>
      <w:r w:rsidR="00632B07" w:rsidRPr="00632B07">
        <w:rPr>
          <w:b/>
        </w:rPr>
        <w:t xml:space="preserve"> </w:t>
      </w:r>
    </w:p>
    <w:p w14:paraId="290682C2" w14:textId="77777777" w:rsidR="00340DD1" w:rsidRPr="00185C4D" w:rsidRDefault="00340DD1" w:rsidP="00340DD1">
      <w:pPr>
        <w:spacing w:after="0" w:line="276" w:lineRule="auto"/>
        <w:ind w:left="720"/>
        <w:rPr>
          <w:i/>
          <w:iCs/>
          <w:lang w:val="en"/>
        </w:rPr>
      </w:pPr>
      <w:r w:rsidRPr="00185C4D">
        <w:rPr>
          <w:i/>
          <w:iCs/>
        </w:rPr>
        <w:t>Polystichum acrostichoides</w:t>
      </w:r>
    </w:p>
    <w:p w14:paraId="550BB21E" w14:textId="77777777" w:rsidR="00D27EB3" w:rsidRPr="00632B07" w:rsidRDefault="00D27EB3" w:rsidP="00D27EB3">
      <w:pPr>
        <w:ind w:firstLine="720"/>
        <w:rPr>
          <w:b/>
        </w:rPr>
      </w:pPr>
      <w:r w:rsidRPr="00632B07">
        <w:rPr>
          <w:b/>
          <w:bCs/>
          <w:color w:val="FF0000"/>
          <w:sz w:val="32"/>
          <w:szCs w:val="32"/>
        </w:rPr>
        <w:t>Native</w:t>
      </w:r>
    </w:p>
    <w:p w14:paraId="113726D3" w14:textId="77777777" w:rsidR="00340DD1" w:rsidRDefault="00340DD1" w:rsidP="00340DD1">
      <w:pPr>
        <w:rPr>
          <w:b/>
          <w:u w:val="single"/>
        </w:rPr>
      </w:pPr>
    </w:p>
    <w:p w14:paraId="0BD91E7C" w14:textId="510BED2D" w:rsidR="00340DD1" w:rsidRDefault="00C73A18" w:rsidP="004626BA">
      <w:pPr>
        <w:ind w:left="720"/>
      </w:pPr>
      <w:r>
        <w:t>With d</w:t>
      </w:r>
      <w:r w:rsidR="00340DD1">
        <w:t>istinctive</w:t>
      </w:r>
      <w:r>
        <w:t>,</w:t>
      </w:r>
      <w:r w:rsidR="00340DD1">
        <w:t xml:space="preserve"> dark green clumps of upright leaves</w:t>
      </w:r>
      <w:r w:rsidR="007D5A22">
        <w:t>, Christmas fern</w:t>
      </w:r>
      <w:r w:rsidR="00340DD1">
        <w:t xml:space="preserve"> i</w:t>
      </w:r>
      <w:r w:rsidR="009805D0">
        <w:t>s</w:t>
      </w:r>
      <w:r w:rsidR="00340DD1">
        <w:t xml:space="preserve"> one of the few evergreen ferns see</w:t>
      </w:r>
      <w:r w:rsidR="009805D0">
        <w:t>n</w:t>
      </w:r>
      <w:r w:rsidR="00340DD1">
        <w:t xml:space="preserve"> throughout the winter. </w:t>
      </w:r>
      <w:r w:rsidR="007A6F41">
        <w:t>T</w:t>
      </w:r>
      <w:r w:rsidR="00340DD1">
        <w:t xml:space="preserve">he individual leaflets </w:t>
      </w:r>
      <w:r w:rsidR="007A6F41">
        <w:t xml:space="preserve">resemble hanging </w:t>
      </w:r>
      <w:r w:rsidR="00340DD1">
        <w:t>Christmas stocking</w:t>
      </w:r>
      <w:r w:rsidR="007A6F41">
        <w:t>s</w:t>
      </w:r>
      <w:r w:rsidR="00C1502A">
        <w:t>, leading to the adoption of its common name</w:t>
      </w:r>
      <w:r w:rsidR="00340DD1">
        <w:t>.</w:t>
      </w:r>
      <w:r w:rsidR="004626BA">
        <w:t xml:space="preserve"> </w:t>
      </w:r>
      <w:r w:rsidR="004626BA">
        <w:t>Fun fact: In the 1800’s, Christmas ferns were widely used for home decorating during the holiday season.</w:t>
      </w:r>
    </w:p>
    <w:p w14:paraId="38DE685E" w14:textId="0F224EC9" w:rsidR="00AA67BD" w:rsidRDefault="00AA67BD" w:rsidP="00AA67BD">
      <w:pPr>
        <w:ind w:left="720"/>
      </w:pPr>
      <w:r>
        <w:t xml:space="preserve">This </w:t>
      </w:r>
      <w:r w:rsidR="00C1502A">
        <w:t xml:space="preserve">fern </w:t>
      </w:r>
      <w:r>
        <w:t>tolerates dry</w:t>
      </w:r>
      <w:r w:rsidR="0005095A">
        <w:t xml:space="preserve"> to normal soil in</w:t>
      </w:r>
      <w:r>
        <w:t xml:space="preserve"> shad</w:t>
      </w:r>
      <w:r w:rsidR="0005095A">
        <w:t>y</w:t>
      </w:r>
      <w:r w:rsidR="00F80C0D">
        <w:t xml:space="preserve"> areas</w:t>
      </w:r>
      <w:r>
        <w:t xml:space="preserve"> and is a perfect solution plant, </w:t>
      </w:r>
      <w:r w:rsidR="001F1A91">
        <w:t>with</w:t>
      </w:r>
      <w:r>
        <w:t xml:space="preserve"> its persistent</w:t>
      </w:r>
      <w:r w:rsidR="00F80C0D">
        <w:t xml:space="preserve">ly </w:t>
      </w:r>
      <w:r w:rsidR="001F1A91">
        <w:t>green</w:t>
      </w:r>
      <w:r>
        <w:t xml:space="preserve"> fronds</w:t>
      </w:r>
      <w:r w:rsidR="004626BA">
        <w:t xml:space="preserve"> and smaller growth range of </w:t>
      </w:r>
      <w:r w:rsidR="00CA24C3">
        <w:t>18 inches high and wide.</w:t>
      </w:r>
    </w:p>
    <w:p w14:paraId="1A13B195" w14:textId="7A3D8211" w:rsidR="004626BA" w:rsidRDefault="004626BA" w:rsidP="004626BA">
      <w:pPr>
        <w:numPr>
          <w:ilvl w:val="0"/>
          <w:numId w:val="27"/>
        </w:numPr>
        <w:spacing w:after="0" w:line="276" w:lineRule="auto"/>
      </w:pPr>
      <w:r>
        <w:t>#</w:t>
      </w:r>
      <w:r w:rsidR="00C73216">
        <w:t>42</w:t>
      </w:r>
      <w:r>
        <w:t xml:space="preserve"> Christmas ferns in snow, 3 photos</w:t>
      </w:r>
    </w:p>
    <w:p w14:paraId="6D16ADBA" w14:textId="77777777" w:rsidR="004626BA" w:rsidRDefault="004626BA" w:rsidP="00AA67BD">
      <w:pPr>
        <w:ind w:left="720"/>
      </w:pPr>
    </w:p>
    <w:p w14:paraId="23732682" w14:textId="6E99BE53" w:rsidR="00340DD1" w:rsidRDefault="006E4D10" w:rsidP="006E4D10">
      <w:pPr>
        <w:pStyle w:val="ListParagraph"/>
        <w:numPr>
          <w:ilvl w:val="0"/>
          <w:numId w:val="36"/>
        </w:numPr>
      </w:pPr>
      <w:r>
        <w:t xml:space="preserve">#43 </w:t>
      </w:r>
      <w:r w:rsidR="00AA67BD">
        <w:t xml:space="preserve">Henry David Thoreau quotes “They stay as if to keep up the spirits. In them I feel an argument for immortality. How valuable they are for cheerfulness, greenness at the end of the year, after the fall of the leaf, a </w:t>
      </w:r>
      <w:r w:rsidR="009B00AC">
        <w:t>hail</w:t>
      </w:r>
      <w:r w:rsidR="00AA67BD">
        <w:t xml:space="preserve"> of old age.”</w:t>
      </w:r>
    </w:p>
    <w:p w14:paraId="20A68DB1" w14:textId="77777777" w:rsidR="00D54CE9" w:rsidRDefault="00D54CE9" w:rsidP="009B00AC">
      <w:pPr>
        <w:ind w:left="720"/>
      </w:pPr>
    </w:p>
    <w:p w14:paraId="06D54CA8" w14:textId="77777777" w:rsidR="001E257F" w:rsidRDefault="001E257F" w:rsidP="001E257F">
      <w:pPr>
        <w:spacing w:after="0" w:line="276" w:lineRule="auto"/>
        <w:rPr>
          <w:b/>
          <w:bCs/>
          <w:color w:val="FF0000"/>
          <w:sz w:val="32"/>
          <w:szCs w:val="32"/>
        </w:rPr>
      </w:pPr>
    </w:p>
    <w:p w14:paraId="73FB4319" w14:textId="1A09D8F7" w:rsidR="001E257F" w:rsidRDefault="001E257F" w:rsidP="001E257F">
      <w:pPr>
        <w:spacing w:after="0" w:line="276" w:lineRule="auto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lastRenderedPageBreak/>
        <w:t>Ferns in the Landscape</w:t>
      </w:r>
    </w:p>
    <w:p w14:paraId="21110543" w14:textId="77777777" w:rsidR="00DF7002" w:rsidRDefault="00DF7002" w:rsidP="001E257F">
      <w:pPr>
        <w:spacing w:after="0" w:line="276" w:lineRule="auto"/>
        <w:rPr>
          <w:b/>
          <w:bCs/>
          <w:color w:val="FF0000"/>
          <w:sz w:val="32"/>
          <w:szCs w:val="32"/>
        </w:rPr>
      </w:pPr>
    </w:p>
    <w:p w14:paraId="2B6FB0EB" w14:textId="3C4755C0" w:rsidR="00105C69" w:rsidRPr="008310C2" w:rsidRDefault="00DF7002" w:rsidP="008310C2">
      <w:pPr>
        <w:spacing w:after="0" w:line="276" w:lineRule="auto"/>
        <w:ind w:left="720"/>
        <w:rPr>
          <w:b/>
          <w:bCs/>
          <w:color w:val="FF0000"/>
          <w:sz w:val="32"/>
          <w:szCs w:val="32"/>
        </w:rPr>
      </w:pPr>
      <w:r w:rsidRPr="00DF7002">
        <w:rPr>
          <w:color w:val="363940"/>
          <w:shd w:val="clear" w:color="auto" w:fill="FFFFFF"/>
        </w:rPr>
        <w:t xml:space="preserve">Ferns have their own unique </w:t>
      </w:r>
      <w:r w:rsidR="008310C2" w:rsidRPr="00DF7002">
        <w:rPr>
          <w:color w:val="363940"/>
          <w:shd w:val="clear" w:color="auto" w:fill="FFFFFF"/>
        </w:rPr>
        <w:t>appeal and</w:t>
      </w:r>
      <w:r w:rsidRPr="00DF7002">
        <w:rPr>
          <w:color w:val="363940"/>
          <w:shd w:val="clear" w:color="auto" w:fill="FFFFFF"/>
        </w:rPr>
        <w:t xml:space="preserve"> have such diversity in appearance that whole areas of the garden can be dedicated to them</w:t>
      </w:r>
      <w:r w:rsidR="006D2BF0">
        <w:rPr>
          <w:color w:val="363940"/>
          <w:shd w:val="clear" w:color="auto" w:fill="FFFFFF"/>
        </w:rPr>
        <w:t>.</w:t>
      </w:r>
      <w:r w:rsidR="008310C2">
        <w:rPr>
          <w:b/>
          <w:bCs/>
          <w:color w:val="FF0000"/>
          <w:sz w:val="32"/>
          <w:szCs w:val="32"/>
        </w:rPr>
        <w:t xml:space="preserve"> </w:t>
      </w:r>
      <w:r w:rsidR="00516061">
        <w:t>And, t</w:t>
      </w:r>
      <w:r w:rsidR="007C7143" w:rsidRPr="007C7143">
        <w:t xml:space="preserve">here’s a fern for every </w:t>
      </w:r>
      <w:r w:rsidR="008310C2">
        <w:t xml:space="preserve">design </w:t>
      </w:r>
      <w:r w:rsidR="007C7143" w:rsidRPr="007C7143">
        <w:t>need.  Upright ferns such as royal fern, cinnamon fern or ostrich fern offer he</w:t>
      </w:r>
      <w:r w:rsidR="00A466ED">
        <w:t>i</w:t>
      </w:r>
      <w:r w:rsidR="007C7143" w:rsidRPr="007C7143">
        <w:t xml:space="preserve">ght and drama.   Lady fern, ebony spleenwort, and some of the wood ferns </w:t>
      </w:r>
      <w:r w:rsidR="00B97D56">
        <w:t>(</w:t>
      </w:r>
      <w:r w:rsidR="008310C2">
        <w:t>which I didn</w:t>
      </w:r>
      <w:r w:rsidR="00A466ED">
        <w:t xml:space="preserve">’t </w:t>
      </w:r>
      <w:r w:rsidR="00B97D56">
        <w:t xml:space="preserve">discuss here) </w:t>
      </w:r>
      <w:r w:rsidR="007C7143" w:rsidRPr="007C7143">
        <w:t>provide a mounded shape.  Maidenhair fern</w:t>
      </w:r>
      <w:r w:rsidR="008310C2">
        <w:t xml:space="preserve"> and </w:t>
      </w:r>
      <w:r w:rsidR="008310C2" w:rsidRPr="007C7143">
        <w:t>Japanese</w:t>
      </w:r>
      <w:r w:rsidR="007C7143" w:rsidRPr="007C7143">
        <w:t xml:space="preserve"> painted fern</w:t>
      </w:r>
      <w:r w:rsidR="008310C2">
        <w:t xml:space="preserve"> </w:t>
      </w:r>
      <w:r w:rsidR="007C7143" w:rsidRPr="007C7143">
        <w:t>lend a pleasing cascading or draping effect.</w:t>
      </w:r>
    </w:p>
    <w:p w14:paraId="1F116138" w14:textId="77777777" w:rsidR="001E257F" w:rsidRDefault="001E257F" w:rsidP="008310C2">
      <w:pPr>
        <w:spacing w:after="0" w:line="276" w:lineRule="auto"/>
        <w:rPr>
          <w:lang w:val="en"/>
        </w:rPr>
      </w:pPr>
    </w:p>
    <w:p w14:paraId="2CDABE71" w14:textId="0CE64C1E" w:rsidR="001E257F" w:rsidRDefault="008310C2" w:rsidP="00C059C5">
      <w:pPr>
        <w:spacing w:after="0" w:line="276" w:lineRule="auto"/>
        <w:ind w:left="720"/>
      </w:pPr>
      <w:r>
        <w:t>Of</w:t>
      </w:r>
      <w:r w:rsidR="00F03853" w:rsidRPr="00F03853">
        <w:t xml:space="preserve"> course, you can </w:t>
      </w:r>
      <w:r w:rsidR="00A466ED">
        <w:t xml:space="preserve">simply </w:t>
      </w:r>
      <w:r w:rsidR="00F03853" w:rsidRPr="00F03853">
        <w:t xml:space="preserve">line a walkway with them or fill in bare spots. </w:t>
      </w:r>
      <w:r w:rsidR="00AE1ACC">
        <w:t xml:space="preserve">You can </w:t>
      </w:r>
      <w:r w:rsidR="00F03853" w:rsidRPr="00F03853">
        <w:t>plant them in containers where their fronds add a leafy, elegant touch</w:t>
      </w:r>
      <w:r w:rsidR="00AE1ACC">
        <w:t xml:space="preserve"> in a mixed planting</w:t>
      </w:r>
      <w:r w:rsidR="00F03853" w:rsidRPr="00F03853">
        <w:t xml:space="preserve">. But </w:t>
      </w:r>
      <w:r w:rsidR="00516061">
        <w:t xml:space="preserve">there are some </w:t>
      </w:r>
      <w:r w:rsidR="00826EE8">
        <w:t>ideas</w:t>
      </w:r>
      <w:r w:rsidR="00516061">
        <w:t xml:space="preserve"> that might inspire you to</w:t>
      </w:r>
      <w:r w:rsidR="00F03853" w:rsidRPr="00F03853">
        <w:t xml:space="preserve"> use ferns </w:t>
      </w:r>
      <w:r w:rsidR="00826EE8">
        <w:t>creativ</w:t>
      </w:r>
      <w:r w:rsidR="00E47870">
        <w:t>ely in your space.</w:t>
      </w:r>
      <w:r w:rsidR="00F03853" w:rsidRPr="00F03853">
        <w:t xml:space="preserve"> </w:t>
      </w:r>
    </w:p>
    <w:p w14:paraId="6CFF4378" w14:textId="77777777" w:rsidR="00570252" w:rsidRDefault="00570252" w:rsidP="00C059C5">
      <w:pPr>
        <w:spacing w:after="0" w:line="276" w:lineRule="auto"/>
        <w:ind w:left="720"/>
        <w:rPr>
          <w:lang w:val="en"/>
        </w:rPr>
      </w:pPr>
    </w:p>
    <w:p w14:paraId="594B4BC6" w14:textId="4DC041A2" w:rsidR="001E257F" w:rsidRDefault="00613F70" w:rsidP="00613F70">
      <w:pPr>
        <w:pStyle w:val="ListParagraph"/>
        <w:numPr>
          <w:ilvl w:val="0"/>
          <w:numId w:val="36"/>
        </w:numPr>
        <w:spacing w:after="0" w:line="276" w:lineRule="auto"/>
        <w:rPr>
          <w:lang w:val="en"/>
        </w:rPr>
      </w:pPr>
      <w:r>
        <w:rPr>
          <w:lang w:val="en"/>
        </w:rPr>
        <w:t>#</w:t>
      </w:r>
      <w:r w:rsidR="006A7FCE">
        <w:rPr>
          <w:lang w:val="en"/>
        </w:rPr>
        <w:t>44</w:t>
      </w:r>
      <w:r>
        <w:rPr>
          <w:lang w:val="en"/>
        </w:rPr>
        <w:t xml:space="preserve"> </w:t>
      </w:r>
      <w:r w:rsidR="00570252">
        <w:rPr>
          <w:lang w:val="en"/>
        </w:rPr>
        <w:t xml:space="preserve">Ferns in the </w:t>
      </w:r>
      <w:r w:rsidR="0033795E">
        <w:rPr>
          <w:lang w:val="en"/>
        </w:rPr>
        <w:t>landscape</w:t>
      </w:r>
      <w:r w:rsidR="005D04B0">
        <w:rPr>
          <w:lang w:val="en"/>
        </w:rPr>
        <w:t xml:space="preserve"> title slide</w:t>
      </w:r>
    </w:p>
    <w:p w14:paraId="0783781B" w14:textId="0D2C5E2A" w:rsidR="005D04B0" w:rsidRDefault="00757AA7" w:rsidP="00613F70">
      <w:pPr>
        <w:pStyle w:val="ListParagraph"/>
        <w:numPr>
          <w:ilvl w:val="0"/>
          <w:numId w:val="36"/>
        </w:numPr>
        <w:spacing w:after="0" w:line="276" w:lineRule="auto"/>
        <w:rPr>
          <w:lang w:val="en"/>
        </w:rPr>
      </w:pPr>
      <w:r>
        <w:rPr>
          <w:lang w:val="en"/>
        </w:rPr>
        <w:t>#45 Waterscapes</w:t>
      </w:r>
    </w:p>
    <w:p w14:paraId="11012B51" w14:textId="77777777" w:rsidR="00570252" w:rsidRPr="00613F70" w:rsidRDefault="00570252" w:rsidP="00570252">
      <w:pPr>
        <w:pStyle w:val="ListParagraph"/>
        <w:spacing w:after="0" w:line="276" w:lineRule="auto"/>
        <w:rPr>
          <w:lang w:val="en"/>
        </w:rPr>
      </w:pPr>
    </w:p>
    <w:p w14:paraId="59A01F00" w14:textId="6F22113D" w:rsidR="003A3620" w:rsidRPr="00570252" w:rsidRDefault="003A3620" w:rsidP="00C059C5">
      <w:pPr>
        <w:spacing w:after="0" w:line="276" w:lineRule="auto"/>
        <w:ind w:left="720"/>
        <w:rPr>
          <w:b/>
          <w:bCs/>
          <w:u w:val="single"/>
          <w:lang w:val="en"/>
        </w:rPr>
      </w:pPr>
      <w:r w:rsidRPr="00570252">
        <w:rPr>
          <w:b/>
          <w:bCs/>
          <w:u w:val="single"/>
          <w:lang w:val="en"/>
        </w:rPr>
        <w:t>Water</w:t>
      </w:r>
      <w:r w:rsidR="00570252" w:rsidRPr="00570252">
        <w:rPr>
          <w:b/>
          <w:bCs/>
          <w:u w:val="single"/>
          <w:lang w:val="en"/>
        </w:rPr>
        <w:t>scapes</w:t>
      </w:r>
    </w:p>
    <w:p w14:paraId="11508D26" w14:textId="5D803490" w:rsidR="003A3620" w:rsidRPr="003A3620" w:rsidRDefault="007D7D56" w:rsidP="003A3620">
      <w:pPr>
        <w:spacing w:after="0" w:line="276" w:lineRule="auto"/>
        <w:ind w:left="720"/>
      </w:pPr>
      <w:r>
        <w:t xml:space="preserve">If you are fortunate enough to have a water feature on your property, ferns </w:t>
      </w:r>
      <w:r w:rsidR="00011C89">
        <w:t xml:space="preserve">that </w:t>
      </w:r>
      <w:r>
        <w:t>are happy in wet con</w:t>
      </w:r>
      <w:r w:rsidR="00011C89">
        <w:t xml:space="preserve">ditions can be used to create </w:t>
      </w:r>
      <w:r w:rsidR="00AB33B3">
        <w:t xml:space="preserve">a mixed planting along the water’s edge </w:t>
      </w:r>
      <w:r w:rsidR="006D3D6B">
        <w:t xml:space="preserve">or in shallow </w:t>
      </w:r>
      <w:r w:rsidR="001B4B55">
        <w:t xml:space="preserve">areas. </w:t>
      </w:r>
      <w:r w:rsidR="00B46CBC">
        <w:t xml:space="preserve">Plants that work well in a rain garden or </w:t>
      </w:r>
      <w:r w:rsidR="00807222">
        <w:t xml:space="preserve">moist soil make great companion plants: </w:t>
      </w:r>
      <w:r w:rsidR="00C26FDA">
        <w:t xml:space="preserve">Marsh Marigold, </w:t>
      </w:r>
      <w:r w:rsidR="00252B7D">
        <w:t xml:space="preserve">Bee Balm, </w:t>
      </w:r>
      <w:r w:rsidR="00842B1F">
        <w:t xml:space="preserve">Blue Flag </w:t>
      </w:r>
      <w:r w:rsidR="006A0698">
        <w:t>I</w:t>
      </w:r>
      <w:r w:rsidR="00842B1F">
        <w:t xml:space="preserve">ris, </w:t>
      </w:r>
      <w:r w:rsidR="006A0698">
        <w:t>Swamp Milkweed</w:t>
      </w:r>
      <w:r w:rsidR="008E5AE0">
        <w:t xml:space="preserve"> </w:t>
      </w:r>
      <w:r w:rsidR="00842B1F">
        <w:t xml:space="preserve">and </w:t>
      </w:r>
      <w:r w:rsidR="008E5AE0">
        <w:t xml:space="preserve">Wild Geranium. </w:t>
      </w:r>
      <w:r w:rsidR="007B6537">
        <w:t>Even</w:t>
      </w:r>
      <w:r w:rsidR="008E5AE0">
        <w:t xml:space="preserve"> </w:t>
      </w:r>
      <w:r w:rsidR="001933D1">
        <w:t>wi</w:t>
      </w:r>
      <w:r w:rsidR="00A94022">
        <w:t xml:space="preserve">th </w:t>
      </w:r>
      <w:r w:rsidR="008E5AE0">
        <w:t>more formal</w:t>
      </w:r>
      <w:r w:rsidR="007B6537">
        <w:t xml:space="preserve"> </w:t>
      </w:r>
      <w:r w:rsidR="008E5AE0">
        <w:t xml:space="preserve">water features </w:t>
      </w:r>
      <w:r w:rsidR="00A94022">
        <w:t xml:space="preserve">having </w:t>
      </w:r>
      <w:r w:rsidR="003A3620" w:rsidRPr="003A3620">
        <w:t>straight edges</w:t>
      </w:r>
      <w:r w:rsidR="00A94022">
        <w:t xml:space="preserve"> or </w:t>
      </w:r>
      <w:r w:rsidR="003A3620" w:rsidRPr="003A3620">
        <w:t xml:space="preserve">tiled channels, or </w:t>
      </w:r>
      <w:r w:rsidR="001933D1">
        <w:t xml:space="preserve">those that are </w:t>
      </w:r>
      <w:r w:rsidR="003A3620" w:rsidRPr="003A3620">
        <w:t xml:space="preserve">sculptural </w:t>
      </w:r>
      <w:r w:rsidR="00062312">
        <w:t>in nature</w:t>
      </w:r>
      <w:r w:rsidR="003A3620" w:rsidRPr="003A3620">
        <w:t>, ferns provide a visual complement that just </w:t>
      </w:r>
      <w:r w:rsidR="003A3620" w:rsidRPr="003A3620">
        <w:rPr>
          <w:i/>
          <w:iCs/>
        </w:rPr>
        <w:t>feels right</w:t>
      </w:r>
      <w:r w:rsidR="003A3620" w:rsidRPr="003A3620">
        <w:t> as a transition between hardscap</w:t>
      </w:r>
      <w:r w:rsidR="00613F70">
        <w:t>es</w:t>
      </w:r>
      <w:r w:rsidR="003A3620" w:rsidRPr="003A3620">
        <w:t xml:space="preserve"> and the softer borders of the garden.  </w:t>
      </w:r>
    </w:p>
    <w:p w14:paraId="52E10765" w14:textId="5D63CD8E" w:rsidR="003A3620" w:rsidRDefault="009D6A3C" w:rsidP="009D6A3C">
      <w:pPr>
        <w:pStyle w:val="ListParagraph"/>
        <w:numPr>
          <w:ilvl w:val="0"/>
          <w:numId w:val="36"/>
        </w:numPr>
        <w:spacing w:after="0" w:line="276" w:lineRule="auto"/>
        <w:rPr>
          <w:lang w:val="en"/>
        </w:rPr>
      </w:pPr>
      <w:r>
        <w:rPr>
          <w:lang w:val="en"/>
        </w:rPr>
        <w:t>#46 Waterscape in Jeanne’s yard</w:t>
      </w:r>
    </w:p>
    <w:p w14:paraId="2178615E" w14:textId="77777777" w:rsidR="00854A3A" w:rsidRDefault="00854A3A" w:rsidP="00854A3A">
      <w:pPr>
        <w:pStyle w:val="ListParagraph"/>
        <w:spacing w:after="0" w:line="276" w:lineRule="auto"/>
        <w:rPr>
          <w:lang w:val="en"/>
        </w:rPr>
      </w:pPr>
    </w:p>
    <w:p w14:paraId="78F5BED2" w14:textId="77777777" w:rsidR="00854A3A" w:rsidRDefault="00854A3A" w:rsidP="00854A3A">
      <w:pPr>
        <w:pStyle w:val="ListParagraph"/>
        <w:spacing w:after="0" w:line="276" w:lineRule="auto"/>
        <w:rPr>
          <w:lang w:val="en"/>
        </w:rPr>
      </w:pPr>
    </w:p>
    <w:p w14:paraId="3C553943" w14:textId="77777777" w:rsidR="00854A3A" w:rsidRDefault="00854A3A" w:rsidP="00854A3A">
      <w:pPr>
        <w:pStyle w:val="ListParagraph"/>
        <w:spacing w:after="0" w:line="276" w:lineRule="auto"/>
        <w:rPr>
          <w:lang w:val="en"/>
        </w:rPr>
      </w:pPr>
    </w:p>
    <w:p w14:paraId="28F92E5C" w14:textId="77777777" w:rsidR="00854A3A" w:rsidRDefault="00854A3A" w:rsidP="00854A3A">
      <w:pPr>
        <w:pStyle w:val="ListParagraph"/>
        <w:spacing w:after="0" w:line="276" w:lineRule="auto"/>
        <w:rPr>
          <w:lang w:val="en"/>
        </w:rPr>
      </w:pPr>
    </w:p>
    <w:p w14:paraId="6440B018" w14:textId="1C045CC0" w:rsidR="008102AD" w:rsidRDefault="008102AD" w:rsidP="009D6A3C">
      <w:pPr>
        <w:pStyle w:val="ListParagraph"/>
        <w:numPr>
          <w:ilvl w:val="0"/>
          <w:numId w:val="36"/>
        </w:numPr>
        <w:spacing w:after="0" w:line="276" w:lineRule="auto"/>
        <w:rPr>
          <w:lang w:val="en"/>
        </w:rPr>
      </w:pPr>
      <w:r>
        <w:rPr>
          <w:lang w:val="en"/>
        </w:rPr>
        <w:t>#47 Stump wall at Bed</w:t>
      </w:r>
      <w:r w:rsidR="00F66743">
        <w:rPr>
          <w:lang w:val="en"/>
        </w:rPr>
        <w:t>rock gardens</w:t>
      </w:r>
    </w:p>
    <w:p w14:paraId="26FBD07C" w14:textId="77777777" w:rsidR="008102AD" w:rsidRPr="009D6A3C" w:rsidRDefault="008102AD" w:rsidP="002133C2">
      <w:pPr>
        <w:pStyle w:val="ListParagraph"/>
        <w:spacing w:after="0" w:line="276" w:lineRule="auto"/>
        <w:rPr>
          <w:lang w:val="en"/>
        </w:rPr>
      </w:pPr>
    </w:p>
    <w:p w14:paraId="15F306C7" w14:textId="77777777" w:rsidR="00C14BF2" w:rsidRDefault="00C14BF2" w:rsidP="00C14BF2">
      <w:pPr>
        <w:spacing w:after="0" w:line="276" w:lineRule="auto"/>
        <w:ind w:left="720"/>
      </w:pPr>
    </w:p>
    <w:p w14:paraId="6EB18F08" w14:textId="77777777" w:rsidR="00C14BF2" w:rsidRPr="00807222" w:rsidRDefault="00C14BF2" w:rsidP="00C14BF2">
      <w:pPr>
        <w:spacing w:after="0" w:line="276" w:lineRule="auto"/>
        <w:ind w:left="720"/>
      </w:pPr>
    </w:p>
    <w:p w14:paraId="15A868D3" w14:textId="77777777" w:rsidR="00613F70" w:rsidRDefault="00613F70" w:rsidP="00613F70">
      <w:pPr>
        <w:pStyle w:val="ListParagraph"/>
        <w:spacing w:after="0" w:line="276" w:lineRule="auto"/>
        <w:rPr>
          <w:b/>
          <w:bCs/>
          <w:u w:val="single"/>
          <w:lang w:val="en"/>
        </w:rPr>
      </w:pPr>
      <w:r w:rsidRPr="00570252">
        <w:rPr>
          <w:b/>
          <w:bCs/>
          <w:u w:val="single"/>
          <w:lang w:val="en"/>
        </w:rPr>
        <w:t>Stumpery</w:t>
      </w:r>
    </w:p>
    <w:p w14:paraId="4CF0854B" w14:textId="77777777" w:rsidR="001E257F" w:rsidRDefault="001E257F" w:rsidP="0055402E">
      <w:pPr>
        <w:spacing w:after="0" w:line="276" w:lineRule="auto"/>
        <w:rPr>
          <w:lang w:val="en"/>
        </w:rPr>
      </w:pPr>
    </w:p>
    <w:p w14:paraId="273BC5EF" w14:textId="1504059B" w:rsidR="004E0F5D" w:rsidRDefault="0055402E" w:rsidP="007674B3">
      <w:pPr>
        <w:spacing w:after="0" w:line="276" w:lineRule="auto"/>
        <w:ind w:left="720"/>
      </w:pPr>
      <w:r w:rsidRPr="004E0F5D">
        <w:lastRenderedPageBreak/>
        <w:t>A “stumpery” is a shade garden seeded with logs, branches</w:t>
      </w:r>
      <w:r>
        <w:t>,</w:t>
      </w:r>
      <w:r w:rsidRPr="004E0F5D">
        <w:t xml:space="preserve"> and leaf litter as a growing space for ferns</w:t>
      </w:r>
      <w:r w:rsidR="007674B3">
        <w:t xml:space="preserve"> which grow </w:t>
      </w:r>
      <w:r w:rsidR="004E0F5D" w:rsidRPr="004E0F5D">
        <w:t>well on the trunks and stumps of fallen trees, often competing with moss to be the first to colonize the new ecological niche offered by the dead wood. </w:t>
      </w:r>
    </w:p>
    <w:p w14:paraId="019A9B89" w14:textId="77777777" w:rsidR="007674B3" w:rsidRPr="004E0F5D" w:rsidRDefault="007674B3" w:rsidP="007674B3">
      <w:pPr>
        <w:spacing w:after="0" w:line="276" w:lineRule="auto"/>
        <w:ind w:left="720"/>
      </w:pPr>
    </w:p>
    <w:p w14:paraId="27BDE11D" w14:textId="43614A9B" w:rsidR="00594F26" w:rsidRDefault="00033784" w:rsidP="0055402E">
      <w:pPr>
        <w:spacing w:after="0" w:line="276" w:lineRule="auto"/>
        <w:ind w:left="720"/>
      </w:pPr>
      <w:r>
        <w:t>A truly</w:t>
      </w:r>
      <w:r w:rsidR="00D80BA9">
        <w:t xml:space="preserve"> calming and magical space can be created by pairing ferns with other shade-loving perennials</w:t>
      </w:r>
      <w:r w:rsidR="002B3672">
        <w:t xml:space="preserve">, offering a palette of texture or color: </w:t>
      </w:r>
      <w:r w:rsidR="00D165F9">
        <w:t>h</w:t>
      </w:r>
      <w:r w:rsidR="00F75D80">
        <w:t>ostas, woodl</w:t>
      </w:r>
      <w:r w:rsidR="00AF1195">
        <w:t xml:space="preserve">and tulips, daffodils, </w:t>
      </w:r>
      <w:r w:rsidR="000D46CE">
        <w:t>wood anemones, epimedium</w:t>
      </w:r>
      <w:r w:rsidR="00030571">
        <w:t>s and most importantly</w:t>
      </w:r>
      <w:r w:rsidR="00594F26">
        <w:t xml:space="preserve"> – moss!</w:t>
      </w:r>
    </w:p>
    <w:p w14:paraId="6A7A7CF4" w14:textId="1C4FC88E" w:rsidR="0055402E" w:rsidRPr="004E0F5D" w:rsidRDefault="004E0F5D" w:rsidP="0055402E">
      <w:pPr>
        <w:spacing w:after="0" w:line="276" w:lineRule="auto"/>
        <w:ind w:left="720"/>
      </w:pPr>
      <w:r w:rsidRPr="004E0F5D">
        <w:br/>
      </w:r>
      <w:r w:rsidR="0055402E">
        <w:t>Why would you choose to install a stumpery? It’s</w:t>
      </w:r>
      <w:r w:rsidR="0055402E" w:rsidRPr="009A40DB">
        <w:t xml:space="preserve"> effective way to introduce height, form</w:t>
      </w:r>
      <w:r w:rsidR="0055402E">
        <w:t>,</w:t>
      </w:r>
      <w:r w:rsidR="0055402E" w:rsidRPr="009A40DB">
        <w:t xml:space="preserve"> and impact to a neglected shady or woodland area</w:t>
      </w:r>
      <w:r w:rsidR="00255D81">
        <w:t xml:space="preserve">, </w:t>
      </w:r>
      <w:r w:rsidR="0055402E">
        <w:t xml:space="preserve">AND </w:t>
      </w:r>
      <w:r w:rsidR="0055402E" w:rsidRPr="009A40DB">
        <w:t xml:space="preserve">stumperies are also a magnet for wildlife. Amphibians such as frogs, toads and newts </w:t>
      </w:r>
      <w:r w:rsidR="0055402E">
        <w:t>love</w:t>
      </w:r>
      <w:r w:rsidR="0055402E" w:rsidRPr="009A40DB">
        <w:t xml:space="preserve"> the damp, cool gaps between decaying logs and lush foliage while insects and beneficial pollinators will be attracted to the dead timber.</w:t>
      </w:r>
    </w:p>
    <w:p w14:paraId="3BB70C00" w14:textId="78188B4E" w:rsidR="001E257F" w:rsidRDefault="001E257F" w:rsidP="004E0F5D">
      <w:pPr>
        <w:spacing w:after="0" w:line="276" w:lineRule="auto"/>
        <w:ind w:left="720"/>
        <w:rPr>
          <w:lang w:val="en"/>
        </w:rPr>
      </w:pPr>
    </w:p>
    <w:p w14:paraId="44251D5A" w14:textId="77777777" w:rsidR="00E625A7" w:rsidRDefault="00E625A7" w:rsidP="00E625A7">
      <w:pPr>
        <w:numPr>
          <w:ilvl w:val="0"/>
          <w:numId w:val="39"/>
        </w:numPr>
        <w:spacing w:after="0" w:line="276" w:lineRule="auto"/>
      </w:pPr>
      <w:r w:rsidRPr="00807222">
        <w:t>#4</w:t>
      </w:r>
      <w:r>
        <w:t>8</w:t>
      </w:r>
      <w:r w:rsidRPr="00807222">
        <w:t xml:space="preserve"> </w:t>
      </w:r>
      <w:r>
        <w:t>S</w:t>
      </w:r>
      <w:r w:rsidRPr="00807222">
        <w:t>tumps</w:t>
      </w:r>
      <w:r>
        <w:t xml:space="preserve"> at Bedrock gardens with photo of stumpery at High Grove (King Charles’ garden)</w:t>
      </w:r>
    </w:p>
    <w:p w14:paraId="5EE3F171" w14:textId="77777777" w:rsidR="00E625A7" w:rsidRDefault="00E625A7" w:rsidP="00E625A7">
      <w:pPr>
        <w:numPr>
          <w:ilvl w:val="0"/>
          <w:numId w:val="39"/>
        </w:numPr>
        <w:spacing w:after="0" w:line="276" w:lineRule="auto"/>
      </w:pPr>
      <w:r>
        <w:t>#49 Close-ups of stumps with mixed plantings</w:t>
      </w:r>
    </w:p>
    <w:p w14:paraId="4C24276B" w14:textId="2C06EB47" w:rsidR="008964FB" w:rsidRDefault="008964FB" w:rsidP="00E625A7">
      <w:pPr>
        <w:numPr>
          <w:ilvl w:val="0"/>
          <w:numId w:val="39"/>
        </w:numPr>
        <w:spacing w:after="0" w:line="276" w:lineRule="auto"/>
      </w:pPr>
      <w:r>
        <w:t xml:space="preserve">#50 </w:t>
      </w:r>
      <w:r w:rsidR="00A54D76">
        <w:t>Stumpery</w:t>
      </w:r>
    </w:p>
    <w:p w14:paraId="6D2F724D" w14:textId="23B89926" w:rsidR="00A54D76" w:rsidRDefault="00A54D76" w:rsidP="00D2644D">
      <w:pPr>
        <w:spacing w:after="0" w:line="276" w:lineRule="auto"/>
        <w:ind w:left="360"/>
      </w:pPr>
    </w:p>
    <w:p w14:paraId="2DB2F0E5" w14:textId="42DF0673" w:rsidR="00E476B2" w:rsidRDefault="00E476B2" w:rsidP="00D2644D">
      <w:pPr>
        <w:spacing w:after="0" w:line="276" w:lineRule="auto"/>
        <w:ind w:left="720"/>
      </w:pPr>
    </w:p>
    <w:p w14:paraId="53151A18" w14:textId="4B4280AC" w:rsidR="001E257F" w:rsidRDefault="005D1501" w:rsidP="008240F1">
      <w:pPr>
        <w:pStyle w:val="ListParagraph"/>
        <w:numPr>
          <w:ilvl w:val="0"/>
          <w:numId w:val="43"/>
        </w:numPr>
        <w:spacing w:after="0" w:line="276" w:lineRule="auto"/>
        <w:rPr>
          <w:lang w:val="en"/>
        </w:rPr>
      </w:pPr>
      <w:r>
        <w:rPr>
          <w:lang w:val="en"/>
        </w:rPr>
        <w:t>#51 Rockery</w:t>
      </w:r>
    </w:p>
    <w:p w14:paraId="62C04B86" w14:textId="77777777" w:rsidR="005D1501" w:rsidRPr="008240F1" w:rsidRDefault="005D1501" w:rsidP="005D1501">
      <w:pPr>
        <w:pStyle w:val="ListParagraph"/>
        <w:spacing w:after="0" w:line="276" w:lineRule="auto"/>
        <w:rPr>
          <w:lang w:val="en"/>
        </w:rPr>
      </w:pPr>
    </w:p>
    <w:p w14:paraId="178E8AD4" w14:textId="74BEED67" w:rsidR="001E257F" w:rsidRDefault="00AE71FE" w:rsidP="00C059C5">
      <w:pPr>
        <w:spacing w:after="0" w:line="276" w:lineRule="auto"/>
        <w:ind w:left="720"/>
        <w:rPr>
          <w:b/>
          <w:bCs/>
          <w:u w:val="single"/>
          <w:lang w:val="en"/>
        </w:rPr>
      </w:pPr>
      <w:r w:rsidRPr="001B2FDD">
        <w:rPr>
          <w:b/>
          <w:bCs/>
          <w:u w:val="single"/>
          <w:lang w:val="en"/>
        </w:rPr>
        <w:t>Rockery</w:t>
      </w:r>
    </w:p>
    <w:p w14:paraId="45F9CA84" w14:textId="77777777" w:rsidR="00F96536" w:rsidRPr="001B2FDD" w:rsidRDefault="00F96536" w:rsidP="00C059C5">
      <w:pPr>
        <w:spacing w:after="0" w:line="276" w:lineRule="auto"/>
        <w:ind w:left="720"/>
        <w:rPr>
          <w:b/>
          <w:bCs/>
          <w:u w:val="single"/>
          <w:lang w:val="en"/>
        </w:rPr>
      </w:pPr>
    </w:p>
    <w:p w14:paraId="1E38D47F" w14:textId="5C1E66A0" w:rsidR="00AE71FE" w:rsidRDefault="004171C6" w:rsidP="00C059C5">
      <w:pPr>
        <w:spacing w:after="0" w:line="276" w:lineRule="auto"/>
        <w:ind w:left="720"/>
        <w:rPr>
          <w:lang w:val="en"/>
        </w:rPr>
      </w:pPr>
      <w:r>
        <w:t>F</w:t>
      </w:r>
      <w:r w:rsidR="00F45CDB" w:rsidRPr="00F45CDB">
        <w:t xml:space="preserve">erns will roam over rocks </w:t>
      </w:r>
      <w:r w:rsidR="00030571" w:rsidRPr="00F45CDB">
        <w:t>and</w:t>
      </w:r>
      <w:r w:rsidR="00F45CDB" w:rsidRPr="00F45CDB">
        <w:t xml:space="preserve"> can find purchase in the shallowest soils and the unlikeliest nooks and crannies. </w:t>
      </w:r>
    </w:p>
    <w:p w14:paraId="52B97CBB" w14:textId="77777777" w:rsidR="00F96536" w:rsidRDefault="00F96536" w:rsidP="00C059C5">
      <w:pPr>
        <w:spacing w:after="0" w:line="276" w:lineRule="auto"/>
        <w:ind w:left="720"/>
      </w:pPr>
    </w:p>
    <w:p w14:paraId="48D777EC" w14:textId="5F4607C8" w:rsidR="001E257F" w:rsidRDefault="00F45CDB" w:rsidP="00C059C5">
      <w:pPr>
        <w:spacing w:after="0" w:line="276" w:lineRule="auto"/>
        <w:ind w:left="720"/>
      </w:pPr>
      <w:r w:rsidRPr="00F45CDB">
        <w:t>Ferns and rocks just seem to go together, so a rockery is a great foundation for a fern garden. By varying the varieties of ferns, you can use the size and scale in a graded way to provide layers of interest</w:t>
      </w:r>
      <w:r w:rsidR="004F5788">
        <w:t>.</w:t>
      </w:r>
      <w:r w:rsidRPr="00F45CDB">
        <w:t xml:space="preserve"> </w:t>
      </w:r>
    </w:p>
    <w:p w14:paraId="125EFC04" w14:textId="77777777" w:rsidR="004F5788" w:rsidRDefault="004F5788" w:rsidP="00C059C5">
      <w:pPr>
        <w:spacing w:after="0" w:line="276" w:lineRule="auto"/>
        <w:ind w:left="720"/>
      </w:pPr>
    </w:p>
    <w:p w14:paraId="778E43E8" w14:textId="415C5FE5" w:rsidR="004F5788" w:rsidRDefault="004F5788" w:rsidP="00C059C5">
      <w:pPr>
        <w:spacing w:after="0" w:line="276" w:lineRule="auto"/>
        <w:ind w:left="720"/>
      </w:pPr>
      <w:r>
        <w:t xml:space="preserve">Creative </w:t>
      </w:r>
      <w:r w:rsidR="002A61EF">
        <w:t>rockeries</w:t>
      </w:r>
      <w:r w:rsidR="00B4195B">
        <w:t>:</w:t>
      </w:r>
    </w:p>
    <w:p w14:paraId="662A5A29" w14:textId="0E6E50EF" w:rsidR="00B4195B" w:rsidRDefault="00AB6336" w:rsidP="00AB6336">
      <w:pPr>
        <w:pStyle w:val="ListParagraph"/>
        <w:numPr>
          <w:ilvl w:val="0"/>
          <w:numId w:val="43"/>
        </w:numPr>
        <w:spacing w:after="0" w:line="276" w:lineRule="auto"/>
      </w:pPr>
      <w:r>
        <w:t xml:space="preserve">#52 </w:t>
      </w:r>
      <w:r w:rsidR="00B4195B" w:rsidRPr="00B4195B">
        <w:t xml:space="preserve">Integrate steps into </w:t>
      </w:r>
      <w:r w:rsidR="00F02448">
        <w:t xml:space="preserve">a </w:t>
      </w:r>
      <w:r w:rsidR="00B4195B" w:rsidRPr="00B4195B">
        <w:t>rock garden</w:t>
      </w:r>
    </w:p>
    <w:p w14:paraId="57D5B799" w14:textId="3EFE871E" w:rsidR="00AB6336" w:rsidRDefault="00AB6336" w:rsidP="00AB6336">
      <w:pPr>
        <w:pStyle w:val="ListParagraph"/>
        <w:numPr>
          <w:ilvl w:val="0"/>
          <w:numId w:val="43"/>
        </w:numPr>
        <w:spacing w:after="0" w:line="276" w:lineRule="auto"/>
      </w:pPr>
      <w:r>
        <w:t xml:space="preserve">#53 </w:t>
      </w:r>
      <w:r>
        <w:t>Highlight a stream or pond</w:t>
      </w:r>
    </w:p>
    <w:p w14:paraId="5C5CEFB2" w14:textId="77777777" w:rsidR="00AB6336" w:rsidRDefault="00AB6336" w:rsidP="00AB6336">
      <w:pPr>
        <w:pStyle w:val="ListParagraph"/>
        <w:numPr>
          <w:ilvl w:val="0"/>
          <w:numId w:val="43"/>
        </w:numPr>
        <w:spacing w:after="0" w:line="276" w:lineRule="auto"/>
      </w:pPr>
      <w:r>
        <w:t xml:space="preserve">#54 </w:t>
      </w:r>
      <w:r>
        <w:t>Plant an herb garden rockery</w:t>
      </w:r>
    </w:p>
    <w:p w14:paraId="3EA109B3" w14:textId="456B6BCE" w:rsidR="00AB6336" w:rsidRDefault="00AB6336" w:rsidP="00AB6336">
      <w:pPr>
        <w:pStyle w:val="ListParagraph"/>
        <w:numPr>
          <w:ilvl w:val="0"/>
          <w:numId w:val="43"/>
        </w:numPr>
        <w:spacing w:after="0" w:line="276" w:lineRule="auto"/>
      </w:pPr>
      <w:r>
        <w:t xml:space="preserve">#55 </w:t>
      </w:r>
      <w:r>
        <w:t xml:space="preserve">Break up a large lawn </w:t>
      </w:r>
    </w:p>
    <w:p w14:paraId="776C922B" w14:textId="40FC9BF2" w:rsidR="000F5CB7" w:rsidRPr="00A846A9" w:rsidRDefault="000F5CB7" w:rsidP="00C75A47">
      <w:pPr>
        <w:pStyle w:val="ListParagraph"/>
        <w:numPr>
          <w:ilvl w:val="0"/>
          <w:numId w:val="43"/>
        </w:numPr>
        <w:spacing w:after="0" w:line="276" w:lineRule="auto"/>
      </w:pPr>
      <w:r>
        <w:t xml:space="preserve">#56 </w:t>
      </w:r>
      <w:r>
        <w:t>Create a Zen garden</w:t>
      </w:r>
    </w:p>
    <w:p w14:paraId="31DAF770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6D4F82B8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31641B9A" w14:textId="487BC6FB" w:rsidR="001E257F" w:rsidRDefault="005A3018" w:rsidP="00431223">
      <w:pPr>
        <w:spacing w:after="0" w:line="276" w:lineRule="auto"/>
        <w:ind w:left="720"/>
        <w:rPr>
          <w:lang w:val="en"/>
        </w:rPr>
      </w:pPr>
      <w:r>
        <w:rPr>
          <w:lang w:val="en"/>
        </w:rPr>
        <w:t>Here are more examples of ferns in the landscape, courtesy of Jeanne Nevard.</w:t>
      </w:r>
    </w:p>
    <w:p w14:paraId="7CBA3C3F" w14:textId="77777777" w:rsidR="005A3018" w:rsidRDefault="005A3018" w:rsidP="00431223">
      <w:pPr>
        <w:spacing w:after="0" w:line="276" w:lineRule="auto"/>
        <w:ind w:left="720"/>
        <w:rPr>
          <w:lang w:val="en"/>
        </w:rPr>
      </w:pPr>
    </w:p>
    <w:p w14:paraId="484C739C" w14:textId="3ED26D72" w:rsidR="003A64C9" w:rsidRDefault="003A64C9" w:rsidP="00AC6A9D">
      <w:pPr>
        <w:pStyle w:val="ListParagraph"/>
        <w:numPr>
          <w:ilvl w:val="0"/>
          <w:numId w:val="43"/>
        </w:numPr>
        <w:spacing w:after="0" w:line="276" w:lineRule="auto"/>
        <w:rPr>
          <w:lang w:val="en"/>
        </w:rPr>
      </w:pPr>
      <w:r w:rsidRPr="00AC6A9D">
        <w:rPr>
          <w:lang w:val="en"/>
        </w:rPr>
        <w:t>#</w:t>
      </w:r>
      <w:r w:rsidR="00AC6A9D">
        <w:rPr>
          <w:lang w:val="en"/>
        </w:rPr>
        <w:t>57</w:t>
      </w:r>
      <w:r w:rsidRPr="00AC6A9D">
        <w:rPr>
          <w:lang w:val="en"/>
        </w:rPr>
        <w:t xml:space="preserve"> – #</w:t>
      </w:r>
      <w:r w:rsidR="00431223">
        <w:rPr>
          <w:lang w:val="en"/>
        </w:rPr>
        <w:t>63</w:t>
      </w:r>
      <w:r w:rsidRPr="00AC6A9D">
        <w:rPr>
          <w:lang w:val="en"/>
        </w:rPr>
        <w:t xml:space="preserve"> Ferns in the Landscape</w:t>
      </w:r>
    </w:p>
    <w:p w14:paraId="15EA17F9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18CE716C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6D112B12" w14:textId="77777777" w:rsidR="00562047" w:rsidRDefault="00562047" w:rsidP="00FE09AA">
      <w:pPr>
        <w:spacing w:after="0" w:line="276" w:lineRule="auto"/>
        <w:ind w:firstLine="360"/>
      </w:pPr>
      <w:r>
        <w:t>One last fun thing:</w:t>
      </w:r>
    </w:p>
    <w:p w14:paraId="57249C43" w14:textId="77777777" w:rsidR="00140D76" w:rsidRDefault="00140D76" w:rsidP="0098661C">
      <w:pPr>
        <w:spacing w:after="0" w:line="276" w:lineRule="auto"/>
      </w:pPr>
    </w:p>
    <w:p w14:paraId="7CEA078B" w14:textId="22836F94" w:rsidR="0098661C" w:rsidRDefault="0098661C" w:rsidP="00FE09AA">
      <w:pPr>
        <w:spacing w:after="0" w:line="276" w:lineRule="auto"/>
        <w:ind w:left="360"/>
      </w:pPr>
      <w:r>
        <w:t>In Victorian-era England, ferns surged in popularity and not just from a horticultural perspective</w:t>
      </w:r>
      <w:r w:rsidR="003E0D29">
        <w:t>.</w:t>
      </w:r>
      <w:r>
        <w:t xml:space="preserve"> </w:t>
      </w:r>
      <w:r w:rsidR="003E0D29">
        <w:t xml:space="preserve">The great Victorian fern craze </w:t>
      </w:r>
      <w:r>
        <w:t>greatly influenced the decorative arts during this period</w:t>
      </w:r>
      <w:r w:rsidR="00854C1E">
        <w:t>,</w:t>
      </w:r>
      <w:r>
        <w:t xml:space="preserve"> with fern motifs gracing </w:t>
      </w:r>
      <w:r w:rsidR="00854C1E">
        <w:t xml:space="preserve">everything </w:t>
      </w:r>
      <w:r w:rsidR="00CC69E5">
        <w:t>from ceramics, glass, stationery, and wallpaper</w:t>
      </w:r>
      <w:r w:rsidR="007A22F6">
        <w:t xml:space="preserve"> to furniture</w:t>
      </w:r>
      <w:r w:rsidR="002742A6">
        <w:t xml:space="preserve"> and fabrics</w:t>
      </w:r>
      <w:r>
        <w:t xml:space="preserve">. </w:t>
      </w:r>
      <w:r w:rsidR="007A22F6">
        <w:t>Also, headstones!</w:t>
      </w:r>
    </w:p>
    <w:p w14:paraId="5AE4E8FB" w14:textId="77777777" w:rsidR="00FE09AA" w:rsidRDefault="00FE09AA" w:rsidP="00FE09AA">
      <w:pPr>
        <w:spacing w:after="0" w:line="276" w:lineRule="auto"/>
        <w:ind w:left="360"/>
      </w:pPr>
    </w:p>
    <w:p w14:paraId="396C8E58" w14:textId="54E5CC7E" w:rsidR="00FE09AA" w:rsidRDefault="00FE09AA" w:rsidP="005E78EF">
      <w:pPr>
        <w:pStyle w:val="ListParagraph"/>
        <w:numPr>
          <w:ilvl w:val="0"/>
          <w:numId w:val="44"/>
        </w:numPr>
        <w:spacing w:after="0" w:line="276" w:lineRule="auto"/>
      </w:pPr>
      <w:r>
        <w:t xml:space="preserve">#65 </w:t>
      </w:r>
      <w:r w:rsidR="005E78EF">
        <w:t>–</w:t>
      </w:r>
      <w:r>
        <w:t xml:space="preserve"> #</w:t>
      </w:r>
      <w:r w:rsidR="001003DF">
        <w:t>7</w:t>
      </w:r>
      <w:r w:rsidR="00BF63D7">
        <w:t>3</w:t>
      </w:r>
    </w:p>
    <w:p w14:paraId="1EE938EC" w14:textId="77777777" w:rsidR="00D077C3" w:rsidRDefault="00D077C3" w:rsidP="0098661C">
      <w:pPr>
        <w:spacing w:after="0" w:line="276" w:lineRule="auto"/>
      </w:pPr>
    </w:p>
    <w:p w14:paraId="73033046" w14:textId="1D6B6189" w:rsidR="001E257F" w:rsidRDefault="00D077C3" w:rsidP="00FE09AA">
      <w:pPr>
        <w:spacing w:after="0" w:line="276" w:lineRule="auto"/>
        <w:ind w:left="360"/>
      </w:pPr>
      <w:r>
        <w:t xml:space="preserve">They were so popular that </w:t>
      </w:r>
      <w:r w:rsidR="0013253C">
        <w:t xml:space="preserve">ferneries were installed </w:t>
      </w:r>
      <w:r w:rsidR="00A43DF3">
        <w:t xml:space="preserve">indoors in large glass houses </w:t>
      </w:r>
      <w:r w:rsidR="00BE3FDB">
        <w:t xml:space="preserve">on </w:t>
      </w:r>
      <w:r w:rsidR="00A43DF3">
        <w:t>country</w:t>
      </w:r>
      <w:r w:rsidR="00BE3FDB">
        <w:t xml:space="preserve"> estates</w:t>
      </w:r>
      <w:r w:rsidR="001F4DEA">
        <w:t xml:space="preserve"> or outdoors in natural setting</w:t>
      </w:r>
      <w:r w:rsidR="00807148">
        <w:t>s</w:t>
      </w:r>
      <w:r w:rsidR="001F4DEA">
        <w:t xml:space="preserve"> or cottage gardens.</w:t>
      </w:r>
      <w:r w:rsidR="00BE3FDB">
        <w:t xml:space="preserve"> </w:t>
      </w:r>
    </w:p>
    <w:p w14:paraId="7306D0E8" w14:textId="77777777" w:rsidR="004F23F7" w:rsidRDefault="004F23F7" w:rsidP="00FE09AA">
      <w:pPr>
        <w:spacing w:after="0" w:line="276" w:lineRule="auto"/>
        <w:ind w:left="360"/>
      </w:pPr>
    </w:p>
    <w:p w14:paraId="088B71C1" w14:textId="41353EF0" w:rsidR="004F23F7" w:rsidRDefault="00BF63D7" w:rsidP="004F23F7">
      <w:pPr>
        <w:pStyle w:val="ListParagraph"/>
        <w:numPr>
          <w:ilvl w:val="0"/>
          <w:numId w:val="44"/>
        </w:numPr>
        <w:spacing w:after="0" w:line="276" w:lineRule="auto"/>
      </w:pPr>
      <w:r>
        <w:t xml:space="preserve">#74 </w:t>
      </w:r>
      <w:r w:rsidR="004F23F7">
        <w:t>Fernery</w:t>
      </w:r>
    </w:p>
    <w:p w14:paraId="45F7CBF3" w14:textId="77777777" w:rsidR="0089457C" w:rsidRDefault="0089457C" w:rsidP="00FE09AA">
      <w:pPr>
        <w:spacing w:after="0" w:line="276" w:lineRule="auto"/>
        <w:ind w:left="360"/>
      </w:pPr>
    </w:p>
    <w:p w14:paraId="0A06296C" w14:textId="3E987672" w:rsidR="0089457C" w:rsidRDefault="0089457C" w:rsidP="00FE09AA">
      <w:pPr>
        <w:spacing w:after="0" w:line="276" w:lineRule="auto"/>
        <w:ind w:left="360"/>
        <w:rPr>
          <w:lang w:val="en"/>
        </w:rPr>
      </w:pPr>
      <w:r>
        <w:tab/>
      </w:r>
      <w:r>
        <w:tab/>
      </w:r>
    </w:p>
    <w:p w14:paraId="66FB53DF" w14:textId="77777777" w:rsidR="001E257F" w:rsidRPr="0089457C" w:rsidRDefault="001E257F" w:rsidP="004F23F7">
      <w:pPr>
        <w:pStyle w:val="ListParagraph"/>
        <w:spacing w:after="0" w:line="276" w:lineRule="auto"/>
        <w:ind w:left="1440"/>
        <w:rPr>
          <w:lang w:val="en"/>
        </w:rPr>
      </w:pPr>
    </w:p>
    <w:p w14:paraId="42C8A6E0" w14:textId="7FCE46EF" w:rsidR="005E78EF" w:rsidRPr="00AC6A9D" w:rsidRDefault="005E78EF" w:rsidP="005E78EF">
      <w:pPr>
        <w:pStyle w:val="ListParagraph"/>
        <w:numPr>
          <w:ilvl w:val="0"/>
          <w:numId w:val="43"/>
        </w:numPr>
        <w:spacing w:after="0" w:line="276" w:lineRule="auto"/>
        <w:rPr>
          <w:lang w:val="en"/>
        </w:rPr>
      </w:pPr>
      <w:r>
        <w:rPr>
          <w:lang w:val="en"/>
        </w:rPr>
        <w:t>#</w:t>
      </w:r>
      <w:r w:rsidR="0079223A">
        <w:rPr>
          <w:lang w:val="en"/>
        </w:rPr>
        <w:t>75</w:t>
      </w:r>
      <w:r>
        <w:rPr>
          <w:lang w:val="en"/>
        </w:rPr>
        <w:t xml:space="preserve"> John Muir quo</w:t>
      </w:r>
      <w:r w:rsidR="00767A76">
        <w:rPr>
          <w:lang w:val="en"/>
        </w:rPr>
        <w:t xml:space="preserve">te – </w:t>
      </w:r>
      <w:r w:rsidR="007E2305">
        <w:rPr>
          <w:lang w:val="en"/>
        </w:rPr>
        <w:t xml:space="preserve">nicely </w:t>
      </w:r>
      <w:r w:rsidR="00767A76">
        <w:rPr>
          <w:lang w:val="en"/>
        </w:rPr>
        <w:t>sums up the tranquil effect of ferns on our senses</w:t>
      </w:r>
      <w:r w:rsidR="0079223A">
        <w:rPr>
          <w:lang w:val="en"/>
        </w:rPr>
        <w:t>.</w:t>
      </w:r>
    </w:p>
    <w:p w14:paraId="2EB4F01A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3941294F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45458E2F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11F1147F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2BDB604B" w14:textId="77777777" w:rsidR="001E257F" w:rsidRDefault="001E257F" w:rsidP="00C059C5">
      <w:pPr>
        <w:spacing w:after="0" w:line="276" w:lineRule="auto"/>
        <w:ind w:left="720"/>
        <w:rPr>
          <w:lang w:val="en"/>
        </w:rPr>
      </w:pPr>
    </w:p>
    <w:p w14:paraId="2E40698B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1990BBB0" w14:textId="77777777" w:rsidR="0079223A" w:rsidRDefault="0079223A" w:rsidP="00C059C5">
      <w:pPr>
        <w:spacing w:after="0" w:line="276" w:lineRule="auto"/>
        <w:ind w:left="720"/>
        <w:rPr>
          <w:lang w:val="en"/>
        </w:rPr>
      </w:pPr>
    </w:p>
    <w:p w14:paraId="38E35662" w14:textId="77777777" w:rsidR="0079223A" w:rsidRDefault="0079223A" w:rsidP="00C059C5">
      <w:pPr>
        <w:spacing w:after="0" w:line="276" w:lineRule="auto"/>
        <w:ind w:left="720"/>
        <w:rPr>
          <w:lang w:val="en"/>
        </w:rPr>
      </w:pPr>
    </w:p>
    <w:p w14:paraId="36B8BCFB" w14:textId="77777777" w:rsidR="0079223A" w:rsidRDefault="0079223A" w:rsidP="00C059C5">
      <w:pPr>
        <w:spacing w:after="0" w:line="276" w:lineRule="auto"/>
        <w:ind w:left="720"/>
        <w:rPr>
          <w:lang w:val="en"/>
        </w:rPr>
      </w:pPr>
    </w:p>
    <w:p w14:paraId="16691FED" w14:textId="77777777" w:rsidR="0079223A" w:rsidRDefault="0079223A" w:rsidP="00C059C5">
      <w:pPr>
        <w:spacing w:after="0" w:line="276" w:lineRule="auto"/>
        <w:ind w:left="720"/>
        <w:rPr>
          <w:lang w:val="en"/>
        </w:rPr>
      </w:pPr>
    </w:p>
    <w:p w14:paraId="7A345FF3" w14:textId="77777777" w:rsidR="0079223A" w:rsidRDefault="0079223A" w:rsidP="00C059C5">
      <w:pPr>
        <w:spacing w:after="0" w:line="276" w:lineRule="auto"/>
        <w:ind w:left="720"/>
        <w:rPr>
          <w:lang w:val="en"/>
        </w:rPr>
      </w:pPr>
    </w:p>
    <w:p w14:paraId="2841DE72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432AC603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734462CE" w14:textId="77777777" w:rsidR="00105C69" w:rsidRDefault="00105C69" w:rsidP="00C059C5">
      <w:pPr>
        <w:spacing w:after="0" w:line="276" w:lineRule="auto"/>
        <w:ind w:left="720"/>
        <w:rPr>
          <w:lang w:val="en"/>
        </w:rPr>
      </w:pPr>
    </w:p>
    <w:p w14:paraId="1717F27C" w14:textId="78881667" w:rsidR="00105C69" w:rsidRDefault="002309CE" w:rsidP="0075512E">
      <w:pPr>
        <w:spacing w:after="0" w:line="276" w:lineRule="auto"/>
        <w:rPr>
          <w:lang w:val="en"/>
        </w:rPr>
      </w:pPr>
      <w:hyperlink r:id="rId30" w:history="1">
        <w:r w:rsidRPr="003300ED">
          <w:rPr>
            <w:rStyle w:val="Hyperlink"/>
            <w:lang w:val="en"/>
          </w:rPr>
          <w:t>https://www.britannica.com/plant/fern</w:t>
        </w:r>
      </w:hyperlink>
    </w:p>
    <w:p w14:paraId="799C19B7" w14:textId="77777777" w:rsidR="00105C69" w:rsidRPr="00C059C5" w:rsidRDefault="00105C69" w:rsidP="002309CE">
      <w:pPr>
        <w:spacing w:after="0" w:line="276" w:lineRule="auto"/>
        <w:rPr>
          <w:lang w:val="en"/>
        </w:rPr>
      </w:pPr>
    </w:p>
    <w:p w14:paraId="3BFF2231" w14:textId="73FC8EA0" w:rsidR="002309CE" w:rsidRPr="005427DA" w:rsidRDefault="00851DC3" w:rsidP="00120F5B">
      <w:r>
        <w:t xml:space="preserve">Fiddlehead </w:t>
      </w:r>
      <w:hyperlink r:id="rId31" w:history="1">
        <w:r w:rsidR="002309CE" w:rsidRPr="003300ED">
          <w:rPr>
            <w:rStyle w:val="Hyperlink"/>
          </w:rPr>
          <w:t>https://www.earthdate.org/episodes/fantastic-ferns</w:t>
        </w:r>
      </w:hyperlink>
    </w:p>
    <w:p w14:paraId="1AEFF97A" w14:textId="0222C290" w:rsidR="00105C69" w:rsidRDefault="00343434" w:rsidP="002A429B">
      <w:r>
        <w:t>Stegosaurus</w:t>
      </w:r>
      <w:r w:rsidR="002A429B">
        <w:t xml:space="preserve"> </w:t>
      </w:r>
      <w:hyperlink r:id="rId32" w:history="1">
        <w:r w:rsidR="002309CE" w:rsidRPr="003300ED">
          <w:rPr>
            <w:rStyle w:val="Hyperlink"/>
          </w:rPr>
          <w:t>https://www.britannica.com/animal/Stegosaurus</w:t>
        </w:r>
      </w:hyperlink>
    </w:p>
    <w:p w14:paraId="2E03AEEE" w14:textId="77777777" w:rsidR="002309CE" w:rsidRDefault="002309CE" w:rsidP="002A429B"/>
    <w:p w14:paraId="0F2755D1" w14:textId="77777777" w:rsidR="00343434" w:rsidRDefault="00343434" w:rsidP="00343434">
      <w:r>
        <w:t xml:space="preserve">Triceratops </w:t>
      </w:r>
      <w:hyperlink r:id="rId33" w:history="1">
        <w:r w:rsidRPr="003300ED">
          <w:rPr>
            <w:rStyle w:val="Hyperlink"/>
          </w:rPr>
          <w:t>http://jurassicworld-evolution.wikia.com/wiki/Triceratops</w:t>
        </w:r>
      </w:hyperlink>
    </w:p>
    <w:p w14:paraId="704B6E5B" w14:textId="6BDB1A52" w:rsidR="00343434" w:rsidRDefault="00DC1F9B" w:rsidP="002A429B">
      <w:r>
        <w:t xml:space="preserve">Tree ferns </w:t>
      </w:r>
      <w:hyperlink r:id="rId34" w:history="1">
        <w:r w:rsidR="002309CE" w:rsidRPr="003300ED">
          <w:rPr>
            <w:rStyle w:val="Hyperlink"/>
          </w:rPr>
          <w:t>https://images.theconversation.com/files/352856/original/file-20200814-20-1r49mvn.jpg?ixlib=rb-1.1.0&amp;q=45&amp;auto=format&amp;w=1000&amp;fit=clip</w:t>
        </w:r>
      </w:hyperlink>
    </w:p>
    <w:p w14:paraId="3F6C78CC" w14:textId="0F83CD42" w:rsidR="002309CE" w:rsidRDefault="002309CE" w:rsidP="002A429B">
      <w:hyperlink r:id="rId35" w:history="1">
        <w:r w:rsidRPr="003300ED">
          <w:rPr>
            <w:rStyle w:val="Hyperlink"/>
          </w:rPr>
          <w:t>https://extension.psu.edu/controlling-understory-fern-competition-for-regeneration-success</w:t>
        </w:r>
      </w:hyperlink>
    </w:p>
    <w:p w14:paraId="5123104D" w14:textId="65EE74DE" w:rsidR="002309CE" w:rsidRDefault="00935E06" w:rsidP="00935E06">
      <w:r>
        <w:t xml:space="preserve">Warehouse ferns </w:t>
      </w:r>
      <w:hyperlink r:id="rId36" w:history="1">
        <w:r w:rsidRPr="003300ED">
          <w:rPr>
            <w:rStyle w:val="Hyperlink"/>
          </w:rPr>
          <w:t>https://i.cbc.ca/1.6003019.1619478343!/fileImage/httpImage/grand-bend-boston-fern-westland-greenhouses.jpg</w:t>
        </w:r>
      </w:hyperlink>
    </w:p>
    <w:p w14:paraId="3603AE61" w14:textId="29092D4B" w:rsidR="00935E06" w:rsidRDefault="00124E1E" w:rsidP="00935E06">
      <w:r>
        <w:t xml:space="preserve">Fern spores </w:t>
      </w:r>
      <w:hyperlink r:id="rId37" w:history="1">
        <w:r w:rsidRPr="003300ED">
          <w:rPr>
            <w:rStyle w:val="Hyperlink"/>
          </w:rPr>
          <w:t>http://sierraclub.bc.ca/crazy-facts-does-a-fern-have-a-heart/</w:t>
        </w:r>
      </w:hyperlink>
      <w:r>
        <w:t xml:space="preserve">; </w:t>
      </w:r>
      <w:hyperlink r:id="rId38" w:history="1">
        <w:r w:rsidR="00A516AC" w:rsidRPr="003300ED">
          <w:rPr>
            <w:rStyle w:val="Hyperlink"/>
          </w:rPr>
          <w:t>https://www.gardeningknowhow.com/ornamental/foliage/staghorn-fern/gathering-staghorn-fern-spores.htm</w:t>
        </w:r>
      </w:hyperlink>
      <w:r w:rsidR="00A516AC">
        <w:t xml:space="preserve">; </w:t>
      </w:r>
      <w:hyperlink r:id="rId39" w:history="1">
        <w:r w:rsidR="00BA1077" w:rsidRPr="003300ED">
          <w:rPr>
            <w:rStyle w:val="Hyperlink"/>
          </w:rPr>
          <w:t>https://ebps.org.uk/ferns/growing/spore-exchange/collect-clean-fern-spores/</w:t>
        </w:r>
      </w:hyperlink>
      <w:r w:rsidR="00BA1077">
        <w:t xml:space="preserve">; </w:t>
      </w:r>
      <w:hyperlink r:id="rId40" w:history="1">
        <w:r w:rsidR="0066620D" w:rsidRPr="003300ED">
          <w:rPr>
            <w:rStyle w:val="Hyperlink"/>
          </w:rPr>
          <w:t>https://laidbackgardener.blog/2017/02/12/grow-your-own-ferns-from-spores/</w:t>
        </w:r>
      </w:hyperlink>
    </w:p>
    <w:p w14:paraId="04666363" w14:textId="0920DAF5" w:rsidR="0066620D" w:rsidRDefault="007101A2" w:rsidP="00935E06">
      <w:r>
        <w:t>Interrupted</w:t>
      </w:r>
      <w:r w:rsidR="002A7EB1">
        <w:t xml:space="preserve"> fern </w:t>
      </w:r>
      <w:hyperlink r:id="rId41" w:history="1">
        <w:r w:rsidR="002A7EB1" w:rsidRPr="003300ED">
          <w:rPr>
            <w:rStyle w:val="Hyperlink"/>
          </w:rPr>
          <w:t>https://plants.ces.ncsu.edu/plants/osmunda-claytoniana/</w:t>
        </w:r>
      </w:hyperlink>
    </w:p>
    <w:p w14:paraId="4B3D3059" w14:textId="3BB6BDA0" w:rsidR="002A7EB1" w:rsidRDefault="0074040A" w:rsidP="00935E06">
      <w:r>
        <w:t xml:space="preserve">Rock Cap fern </w:t>
      </w:r>
      <w:hyperlink r:id="rId42" w:history="1">
        <w:r w:rsidRPr="003300ED">
          <w:rPr>
            <w:rStyle w:val="Hyperlink"/>
          </w:rPr>
          <w:t>https://fsus.ncbg.unc.edu/main.php?pg=show-taxon-detail.php&amp;lsid=urn:lsid:ncbg.unc.edu:taxon:{747A3DFF-64AC-4DEE-8DE5-5D4C7992A9FF}</w:t>
        </w:r>
      </w:hyperlink>
    </w:p>
    <w:p w14:paraId="3319E421" w14:textId="54265291" w:rsidR="0074040A" w:rsidRDefault="002C4C09" w:rsidP="00935E06">
      <w:r>
        <w:t xml:space="preserve">Ghost Fern </w:t>
      </w:r>
      <w:hyperlink r:id="rId43" w:history="1">
        <w:r w:rsidR="00471800" w:rsidRPr="003300ED">
          <w:rPr>
            <w:rStyle w:val="Hyperlink"/>
          </w:rPr>
          <w:t>https://www.gardeningknowhow.com/ornamental/foliage/lady-fern/what-is-a-ghost-fern.htm</w:t>
        </w:r>
      </w:hyperlink>
    </w:p>
    <w:p w14:paraId="12F50DBC" w14:textId="3CDE95A4" w:rsidR="00471800" w:rsidRDefault="00F45CDB" w:rsidP="00935E06">
      <w:r>
        <w:t>Landscaping with Ferns</w:t>
      </w:r>
      <w:r w:rsidR="00BD069A">
        <w:t>; hardscape fountain with ferns</w:t>
      </w:r>
      <w:r w:rsidR="001B45E3">
        <w:t xml:space="preserve"> photo</w:t>
      </w:r>
      <w:r>
        <w:t xml:space="preserve"> </w:t>
      </w:r>
      <w:hyperlink r:id="rId44" w:history="1">
        <w:r w:rsidRPr="003300ED">
          <w:rPr>
            <w:rStyle w:val="Hyperlink"/>
          </w:rPr>
          <w:t>https://ferngardening.com/fern-landscaping-ideas/</w:t>
        </w:r>
      </w:hyperlink>
    </w:p>
    <w:p w14:paraId="72B32A9E" w14:textId="27AEBB45" w:rsidR="00F45CDB" w:rsidRDefault="00F1512B" w:rsidP="00935E06">
      <w:r>
        <w:t xml:space="preserve">Rain garden plants </w:t>
      </w:r>
      <w:hyperlink r:id="rId45" w:history="1">
        <w:r w:rsidRPr="003300ED">
          <w:rPr>
            <w:rStyle w:val="Hyperlink"/>
          </w:rPr>
          <w:t>https://www.homesandgardens.com/gardens/best-plants-for-a-rain-garden</w:t>
        </w:r>
      </w:hyperlink>
      <w:r w:rsidR="00FA4513">
        <w:t xml:space="preserve">; </w:t>
      </w:r>
      <w:hyperlink r:id="rId46" w:history="1">
        <w:r w:rsidR="00FA4513" w:rsidRPr="003300ED">
          <w:rPr>
            <w:rStyle w:val="Hyperlink"/>
          </w:rPr>
          <w:t>https://www.epicgardening.com/rain-garden-plants/</w:t>
        </w:r>
      </w:hyperlink>
    </w:p>
    <w:p w14:paraId="33FEC793" w14:textId="779026AC" w:rsidR="00FA4513" w:rsidRDefault="005C26F8" w:rsidP="00935E06">
      <w:r>
        <w:t xml:space="preserve">Stumpery </w:t>
      </w:r>
      <w:hyperlink r:id="rId47" w:history="1">
        <w:r w:rsidRPr="003300ED">
          <w:rPr>
            <w:rStyle w:val="Hyperlink"/>
          </w:rPr>
          <w:t>https://www.homesandgardens.com/gardens/what-is-a-stumpery</w:t>
        </w:r>
      </w:hyperlink>
    </w:p>
    <w:p w14:paraId="75DC3707" w14:textId="71F88D80" w:rsidR="005C26F8" w:rsidRDefault="00616C16" w:rsidP="00935E06">
      <w:r>
        <w:t>Stumpery photo</w:t>
      </w:r>
      <w:r w:rsidR="004171C6">
        <w:t>s</w:t>
      </w:r>
      <w:r>
        <w:t xml:space="preserve"> </w:t>
      </w:r>
      <w:hyperlink r:id="rId48" w:history="1">
        <w:r w:rsidRPr="003300ED">
          <w:rPr>
            <w:rStyle w:val="Hyperlink"/>
          </w:rPr>
          <w:t>https://i.pinimg.com/736x/11/c4/48/11c44881978814ac26dc3e043fc0dc3a--life-hacks-england.jpg</w:t>
        </w:r>
      </w:hyperlink>
      <w:r w:rsidR="004171C6">
        <w:t xml:space="preserve">; </w:t>
      </w:r>
      <w:hyperlink r:id="rId49" w:history="1">
        <w:r w:rsidR="004171C6" w:rsidRPr="003300ED">
          <w:rPr>
            <w:rStyle w:val="Hyperlink"/>
          </w:rPr>
          <w:t>https://www.pinterest.com/pernewoodplants/stumpery/</w:t>
        </w:r>
      </w:hyperlink>
    </w:p>
    <w:p w14:paraId="2B23B2EE" w14:textId="77777777" w:rsidR="004171C6" w:rsidRDefault="004171C6" w:rsidP="00935E06"/>
    <w:p w14:paraId="2CA6C484" w14:textId="3A489CCD" w:rsidR="00616C16" w:rsidRDefault="00BE5631" w:rsidP="00935E06">
      <w:r>
        <w:t xml:space="preserve">Rockeries </w:t>
      </w:r>
      <w:hyperlink r:id="rId50" w:history="1">
        <w:r w:rsidRPr="003300ED">
          <w:rPr>
            <w:rStyle w:val="Hyperlink"/>
          </w:rPr>
          <w:t>https://www.gardeningetc.com/design/modern-rock-garden-ideas</w:t>
        </w:r>
      </w:hyperlink>
      <w:r>
        <w:t xml:space="preserve">; </w:t>
      </w:r>
      <w:r w:rsidR="00821717">
        <w:t xml:space="preserve">photos </w:t>
      </w:r>
      <w:r w:rsidR="00821717" w:rsidRPr="00821717">
        <w:t>https://www.homesandgardens.com/ideas/rock-garden-ideas</w:t>
      </w:r>
    </w:p>
    <w:p w14:paraId="183218C5" w14:textId="77777777" w:rsidR="00F1512B" w:rsidRDefault="00F1512B" w:rsidP="00935E06"/>
    <w:p w14:paraId="4468A5DA" w14:textId="77777777" w:rsidR="00A516AC" w:rsidRDefault="00A516AC" w:rsidP="00935E06"/>
    <w:p w14:paraId="59ABDDC0" w14:textId="0EC9BB6B" w:rsidR="00124E1E" w:rsidRPr="005427DA" w:rsidRDefault="00124E1E" w:rsidP="00935E06">
      <w:r>
        <w:tab/>
      </w:r>
      <w:r>
        <w:tab/>
      </w:r>
    </w:p>
    <w:sectPr w:rsidR="00124E1E" w:rsidRPr="0054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FE8"/>
    <w:multiLevelType w:val="multilevel"/>
    <w:tmpl w:val="D1904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7928BE"/>
    <w:multiLevelType w:val="multilevel"/>
    <w:tmpl w:val="529228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1F20A7"/>
    <w:multiLevelType w:val="multilevel"/>
    <w:tmpl w:val="B57AA1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F12665E"/>
    <w:multiLevelType w:val="multilevel"/>
    <w:tmpl w:val="DFFA31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2E28F8"/>
    <w:multiLevelType w:val="multilevel"/>
    <w:tmpl w:val="E95C1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7E4A5B"/>
    <w:multiLevelType w:val="multilevel"/>
    <w:tmpl w:val="AA6EB1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5103473"/>
    <w:multiLevelType w:val="multilevel"/>
    <w:tmpl w:val="BECC0C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5E22F58"/>
    <w:multiLevelType w:val="multilevel"/>
    <w:tmpl w:val="3FF28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3CB4B70"/>
    <w:multiLevelType w:val="multilevel"/>
    <w:tmpl w:val="AD68E6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6A95146"/>
    <w:multiLevelType w:val="multilevel"/>
    <w:tmpl w:val="86FA8F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CBD1A91"/>
    <w:multiLevelType w:val="multilevel"/>
    <w:tmpl w:val="CE02D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9E4EFB"/>
    <w:multiLevelType w:val="multilevel"/>
    <w:tmpl w:val="6E2E7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B41408"/>
    <w:multiLevelType w:val="multilevel"/>
    <w:tmpl w:val="66762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9D0618"/>
    <w:multiLevelType w:val="hybridMultilevel"/>
    <w:tmpl w:val="F5C0656E"/>
    <w:lvl w:ilvl="0" w:tplc="D11EF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A3439"/>
    <w:multiLevelType w:val="multilevel"/>
    <w:tmpl w:val="5E125F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F7476BF"/>
    <w:multiLevelType w:val="multilevel"/>
    <w:tmpl w:val="3FF28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FDC1554"/>
    <w:multiLevelType w:val="multilevel"/>
    <w:tmpl w:val="D1F090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2EB78CC"/>
    <w:multiLevelType w:val="multilevel"/>
    <w:tmpl w:val="D5386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53A16D7"/>
    <w:multiLevelType w:val="multilevel"/>
    <w:tmpl w:val="B6D46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6022FA"/>
    <w:multiLevelType w:val="multilevel"/>
    <w:tmpl w:val="05EEE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6D8105D"/>
    <w:multiLevelType w:val="multilevel"/>
    <w:tmpl w:val="D78A49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AB107C"/>
    <w:multiLevelType w:val="multilevel"/>
    <w:tmpl w:val="0B24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673656"/>
    <w:multiLevelType w:val="multilevel"/>
    <w:tmpl w:val="6D4A34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9784E0B"/>
    <w:multiLevelType w:val="multilevel"/>
    <w:tmpl w:val="855485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A4F6A1D"/>
    <w:multiLevelType w:val="multilevel"/>
    <w:tmpl w:val="725E1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9747B8"/>
    <w:multiLevelType w:val="multilevel"/>
    <w:tmpl w:val="5540F6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BE46CF"/>
    <w:multiLevelType w:val="multilevel"/>
    <w:tmpl w:val="73061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711DA6"/>
    <w:multiLevelType w:val="multilevel"/>
    <w:tmpl w:val="531AA0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99B47F5"/>
    <w:multiLevelType w:val="multilevel"/>
    <w:tmpl w:val="A02AF3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FE3194"/>
    <w:multiLevelType w:val="multilevel"/>
    <w:tmpl w:val="80664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27457C0"/>
    <w:multiLevelType w:val="multilevel"/>
    <w:tmpl w:val="3FF28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394620E"/>
    <w:multiLevelType w:val="multilevel"/>
    <w:tmpl w:val="D7A2E8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212642"/>
    <w:multiLevelType w:val="multilevel"/>
    <w:tmpl w:val="B4940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81B1791"/>
    <w:multiLevelType w:val="multilevel"/>
    <w:tmpl w:val="726E8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A6E42B3"/>
    <w:multiLevelType w:val="multilevel"/>
    <w:tmpl w:val="07861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B5E4C72"/>
    <w:multiLevelType w:val="multilevel"/>
    <w:tmpl w:val="E7A42C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D2A45E6"/>
    <w:multiLevelType w:val="multilevel"/>
    <w:tmpl w:val="3FF28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DDC556B"/>
    <w:multiLevelType w:val="multilevel"/>
    <w:tmpl w:val="65CCC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3C342F2"/>
    <w:multiLevelType w:val="hybridMultilevel"/>
    <w:tmpl w:val="3FE22064"/>
    <w:lvl w:ilvl="0" w:tplc="D11EF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D7A"/>
    <w:multiLevelType w:val="hybridMultilevel"/>
    <w:tmpl w:val="848A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F4D2C"/>
    <w:multiLevelType w:val="multilevel"/>
    <w:tmpl w:val="A2AA02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76321C9E"/>
    <w:multiLevelType w:val="multilevel"/>
    <w:tmpl w:val="3FF28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CDE30A2"/>
    <w:multiLevelType w:val="hybridMultilevel"/>
    <w:tmpl w:val="E75430D4"/>
    <w:lvl w:ilvl="0" w:tplc="D11EFD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190A89"/>
    <w:multiLevelType w:val="multilevel"/>
    <w:tmpl w:val="B7A4C0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6318030">
    <w:abstractNumId w:val="40"/>
  </w:num>
  <w:num w:numId="2" w16cid:durableId="227150665">
    <w:abstractNumId w:val="12"/>
  </w:num>
  <w:num w:numId="3" w16cid:durableId="785075265">
    <w:abstractNumId w:val="32"/>
  </w:num>
  <w:num w:numId="4" w16cid:durableId="1056466878">
    <w:abstractNumId w:val="25"/>
  </w:num>
  <w:num w:numId="5" w16cid:durableId="1871524751">
    <w:abstractNumId w:val="28"/>
  </w:num>
  <w:num w:numId="6" w16cid:durableId="817962285">
    <w:abstractNumId w:val="35"/>
  </w:num>
  <w:num w:numId="7" w16cid:durableId="516428676">
    <w:abstractNumId w:val="5"/>
  </w:num>
  <w:num w:numId="8" w16cid:durableId="1707636193">
    <w:abstractNumId w:val="29"/>
  </w:num>
  <w:num w:numId="9" w16cid:durableId="264845181">
    <w:abstractNumId w:val="6"/>
  </w:num>
  <w:num w:numId="10" w16cid:durableId="675763474">
    <w:abstractNumId w:val="34"/>
  </w:num>
  <w:num w:numId="11" w16cid:durableId="1342854028">
    <w:abstractNumId w:val="39"/>
  </w:num>
  <w:num w:numId="12" w16cid:durableId="886333225">
    <w:abstractNumId w:val="11"/>
  </w:num>
  <w:num w:numId="13" w16cid:durableId="235475516">
    <w:abstractNumId w:val="41"/>
  </w:num>
  <w:num w:numId="14" w16cid:durableId="1739012442">
    <w:abstractNumId w:val="18"/>
  </w:num>
  <w:num w:numId="15" w16cid:durableId="2066486803">
    <w:abstractNumId w:val="9"/>
  </w:num>
  <w:num w:numId="16" w16cid:durableId="603928125">
    <w:abstractNumId w:val="1"/>
  </w:num>
  <w:num w:numId="17" w16cid:durableId="1783300778">
    <w:abstractNumId w:val="38"/>
  </w:num>
  <w:num w:numId="18" w16cid:durableId="2088529881">
    <w:abstractNumId w:val="7"/>
  </w:num>
  <w:num w:numId="19" w16cid:durableId="1572739230">
    <w:abstractNumId w:val="43"/>
  </w:num>
  <w:num w:numId="20" w16cid:durableId="1639609561">
    <w:abstractNumId w:val="0"/>
  </w:num>
  <w:num w:numId="21" w16cid:durableId="1323461281">
    <w:abstractNumId w:val="16"/>
  </w:num>
  <w:num w:numId="22" w16cid:durableId="979380451">
    <w:abstractNumId w:val="24"/>
  </w:num>
  <w:num w:numId="23" w16cid:durableId="359596828">
    <w:abstractNumId w:val="17"/>
  </w:num>
  <w:num w:numId="24" w16cid:durableId="2104060934">
    <w:abstractNumId w:val="37"/>
  </w:num>
  <w:num w:numId="25" w16cid:durableId="262305811">
    <w:abstractNumId w:val="23"/>
  </w:num>
  <w:num w:numId="26" w16cid:durableId="1880505732">
    <w:abstractNumId w:val="19"/>
  </w:num>
  <w:num w:numId="27" w16cid:durableId="129178194">
    <w:abstractNumId w:val="31"/>
  </w:num>
  <w:num w:numId="28" w16cid:durableId="75633921">
    <w:abstractNumId w:val="26"/>
  </w:num>
  <w:num w:numId="29" w16cid:durableId="1974435629">
    <w:abstractNumId w:val="27"/>
  </w:num>
  <w:num w:numId="30" w16cid:durableId="971904714">
    <w:abstractNumId w:val="3"/>
  </w:num>
  <w:num w:numId="31" w16cid:durableId="1054697472">
    <w:abstractNumId w:val="4"/>
  </w:num>
  <w:num w:numId="32" w16cid:durableId="522478506">
    <w:abstractNumId w:val="22"/>
  </w:num>
  <w:num w:numId="33" w16cid:durableId="1138885624">
    <w:abstractNumId w:val="33"/>
  </w:num>
  <w:num w:numId="34" w16cid:durableId="1677538700">
    <w:abstractNumId w:val="10"/>
  </w:num>
  <w:num w:numId="35" w16cid:durableId="1721242472">
    <w:abstractNumId w:val="20"/>
  </w:num>
  <w:num w:numId="36" w16cid:durableId="1626498641">
    <w:abstractNumId w:val="36"/>
  </w:num>
  <w:num w:numId="37" w16cid:durableId="810026588">
    <w:abstractNumId w:val="21"/>
  </w:num>
  <w:num w:numId="38" w16cid:durableId="878586588">
    <w:abstractNumId w:val="2"/>
  </w:num>
  <w:num w:numId="39" w16cid:durableId="614755357">
    <w:abstractNumId w:val="8"/>
  </w:num>
  <w:num w:numId="40" w16cid:durableId="1287735858">
    <w:abstractNumId w:val="14"/>
  </w:num>
  <w:num w:numId="41" w16cid:durableId="1313213376">
    <w:abstractNumId w:val="42"/>
  </w:num>
  <w:num w:numId="42" w16cid:durableId="425007840">
    <w:abstractNumId w:val="13"/>
  </w:num>
  <w:num w:numId="43" w16cid:durableId="798769561">
    <w:abstractNumId w:val="15"/>
  </w:num>
  <w:num w:numId="44" w16cid:durableId="116231331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BC"/>
    <w:rsid w:val="000058DD"/>
    <w:rsid w:val="00011C89"/>
    <w:rsid w:val="00013FA8"/>
    <w:rsid w:val="00014114"/>
    <w:rsid w:val="0001600F"/>
    <w:rsid w:val="00016909"/>
    <w:rsid w:val="0002540D"/>
    <w:rsid w:val="000275D5"/>
    <w:rsid w:val="00030571"/>
    <w:rsid w:val="00033784"/>
    <w:rsid w:val="0003388C"/>
    <w:rsid w:val="000409C7"/>
    <w:rsid w:val="00041950"/>
    <w:rsid w:val="00042A31"/>
    <w:rsid w:val="00043642"/>
    <w:rsid w:val="000448FC"/>
    <w:rsid w:val="00045195"/>
    <w:rsid w:val="000465EE"/>
    <w:rsid w:val="000505BF"/>
    <w:rsid w:val="0005095A"/>
    <w:rsid w:val="0005157C"/>
    <w:rsid w:val="00052312"/>
    <w:rsid w:val="00053AC7"/>
    <w:rsid w:val="00062312"/>
    <w:rsid w:val="0007342D"/>
    <w:rsid w:val="00073B3E"/>
    <w:rsid w:val="0007656B"/>
    <w:rsid w:val="000775DF"/>
    <w:rsid w:val="00084411"/>
    <w:rsid w:val="00085A1E"/>
    <w:rsid w:val="000955DC"/>
    <w:rsid w:val="00096CA9"/>
    <w:rsid w:val="000971FF"/>
    <w:rsid w:val="000978C2"/>
    <w:rsid w:val="000978DE"/>
    <w:rsid w:val="000A0BCD"/>
    <w:rsid w:val="000A57C0"/>
    <w:rsid w:val="000C2091"/>
    <w:rsid w:val="000C37D9"/>
    <w:rsid w:val="000D2131"/>
    <w:rsid w:val="000D3CDC"/>
    <w:rsid w:val="000D46CE"/>
    <w:rsid w:val="000D4F02"/>
    <w:rsid w:val="000D5BBD"/>
    <w:rsid w:val="000D74B5"/>
    <w:rsid w:val="000E18EF"/>
    <w:rsid w:val="000E2CC4"/>
    <w:rsid w:val="000E447B"/>
    <w:rsid w:val="000F2073"/>
    <w:rsid w:val="000F5CB7"/>
    <w:rsid w:val="000F668F"/>
    <w:rsid w:val="001003DF"/>
    <w:rsid w:val="00100C55"/>
    <w:rsid w:val="00100D83"/>
    <w:rsid w:val="00103492"/>
    <w:rsid w:val="001052D3"/>
    <w:rsid w:val="00105C69"/>
    <w:rsid w:val="00120F5B"/>
    <w:rsid w:val="00122EA6"/>
    <w:rsid w:val="001232BE"/>
    <w:rsid w:val="00124E1E"/>
    <w:rsid w:val="00124EE8"/>
    <w:rsid w:val="00125F62"/>
    <w:rsid w:val="00126561"/>
    <w:rsid w:val="00131DF5"/>
    <w:rsid w:val="0013253C"/>
    <w:rsid w:val="00134D25"/>
    <w:rsid w:val="0014081F"/>
    <w:rsid w:val="00140D76"/>
    <w:rsid w:val="0014381B"/>
    <w:rsid w:val="001608C3"/>
    <w:rsid w:val="00161738"/>
    <w:rsid w:val="0016599C"/>
    <w:rsid w:val="001663F2"/>
    <w:rsid w:val="00167F6D"/>
    <w:rsid w:val="001809F4"/>
    <w:rsid w:val="00183C44"/>
    <w:rsid w:val="00185C4D"/>
    <w:rsid w:val="00187814"/>
    <w:rsid w:val="0019047D"/>
    <w:rsid w:val="001933D1"/>
    <w:rsid w:val="00193784"/>
    <w:rsid w:val="00194AED"/>
    <w:rsid w:val="00195117"/>
    <w:rsid w:val="001A497C"/>
    <w:rsid w:val="001A7142"/>
    <w:rsid w:val="001B097B"/>
    <w:rsid w:val="001B2FDD"/>
    <w:rsid w:val="001B45E3"/>
    <w:rsid w:val="001B45FD"/>
    <w:rsid w:val="001B4B55"/>
    <w:rsid w:val="001C09EB"/>
    <w:rsid w:val="001C3EC4"/>
    <w:rsid w:val="001D054D"/>
    <w:rsid w:val="001D18E2"/>
    <w:rsid w:val="001D3822"/>
    <w:rsid w:val="001D3E29"/>
    <w:rsid w:val="001D4A01"/>
    <w:rsid w:val="001E19DE"/>
    <w:rsid w:val="001E257F"/>
    <w:rsid w:val="001E49F7"/>
    <w:rsid w:val="001E73C1"/>
    <w:rsid w:val="001E77CF"/>
    <w:rsid w:val="001F01FE"/>
    <w:rsid w:val="001F1A91"/>
    <w:rsid w:val="001F2E35"/>
    <w:rsid w:val="001F4DEA"/>
    <w:rsid w:val="001F7322"/>
    <w:rsid w:val="00202EFF"/>
    <w:rsid w:val="0020644F"/>
    <w:rsid w:val="00206B2D"/>
    <w:rsid w:val="002133C2"/>
    <w:rsid w:val="00215158"/>
    <w:rsid w:val="00216E15"/>
    <w:rsid w:val="00227F3A"/>
    <w:rsid w:val="002309CE"/>
    <w:rsid w:val="00236FE5"/>
    <w:rsid w:val="00237516"/>
    <w:rsid w:val="00242FF8"/>
    <w:rsid w:val="002461A2"/>
    <w:rsid w:val="00252B7D"/>
    <w:rsid w:val="002540F8"/>
    <w:rsid w:val="00255D81"/>
    <w:rsid w:val="00257EF4"/>
    <w:rsid w:val="00260C2A"/>
    <w:rsid w:val="00261541"/>
    <w:rsid w:val="002636C9"/>
    <w:rsid w:val="002701CC"/>
    <w:rsid w:val="00272BF3"/>
    <w:rsid w:val="002742A6"/>
    <w:rsid w:val="0027544C"/>
    <w:rsid w:val="002839B5"/>
    <w:rsid w:val="00283C61"/>
    <w:rsid w:val="00294437"/>
    <w:rsid w:val="002A0244"/>
    <w:rsid w:val="002A344C"/>
    <w:rsid w:val="002A429B"/>
    <w:rsid w:val="002A576B"/>
    <w:rsid w:val="002A61EF"/>
    <w:rsid w:val="002A7E88"/>
    <w:rsid w:val="002A7EB1"/>
    <w:rsid w:val="002B3672"/>
    <w:rsid w:val="002B5553"/>
    <w:rsid w:val="002C0977"/>
    <w:rsid w:val="002C286E"/>
    <w:rsid w:val="002C4C09"/>
    <w:rsid w:val="002D09B8"/>
    <w:rsid w:val="002D4E08"/>
    <w:rsid w:val="002E1BFA"/>
    <w:rsid w:val="002E58B8"/>
    <w:rsid w:val="002F0DC3"/>
    <w:rsid w:val="002F3AAF"/>
    <w:rsid w:val="002F578A"/>
    <w:rsid w:val="00302E51"/>
    <w:rsid w:val="00304C34"/>
    <w:rsid w:val="00305F49"/>
    <w:rsid w:val="00320FEB"/>
    <w:rsid w:val="00322968"/>
    <w:rsid w:val="0032593F"/>
    <w:rsid w:val="0032740B"/>
    <w:rsid w:val="00330A79"/>
    <w:rsid w:val="00333F8B"/>
    <w:rsid w:val="00334DE1"/>
    <w:rsid w:val="00337536"/>
    <w:rsid w:val="0033795E"/>
    <w:rsid w:val="00340DD1"/>
    <w:rsid w:val="003412D1"/>
    <w:rsid w:val="00341DD4"/>
    <w:rsid w:val="0034212F"/>
    <w:rsid w:val="00343434"/>
    <w:rsid w:val="003458BE"/>
    <w:rsid w:val="00346522"/>
    <w:rsid w:val="00346D08"/>
    <w:rsid w:val="0035057D"/>
    <w:rsid w:val="003547D4"/>
    <w:rsid w:val="00355970"/>
    <w:rsid w:val="00355E81"/>
    <w:rsid w:val="003604EE"/>
    <w:rsid w:val="00366982"/>
    <w:rsid w:val="00372AB2"/>
    <w:rsid w:val="003747FA"/>
    <w:rsid w:val="003750FB"/>
    <w:rsid w:val="00376604"/>
    <w:rsid w:val="0038153E"/>
    <w:rsid w:val="003815F7"/>
    <w:rsid w:val="00383B3D"/>
    <w:rsid w:val="00386EC0"/>
    <w:rsid w:val="00387389"/>
    <w:rsid w:val="00396923"/>
    <w:rsid w:val="003A133B"/>
    <w:rsid w:val="003A2116"/>
    <w:rsid w:val="003A336A"/>
    <w:rsid w:val="003A3620"/>
    <w:rsid w:val="003A64C9"/>
    <w:rsid w:val="003B550E"/>
    <w:rsid w:val="003B6323"/>
    <w:rsid w:val="003C288B"/>
    <w:rsid w:val="003C6A6C"/>
    <w:rsid w:val="003D28EA"/>
    <w:rsid w:val="003D31F2"/>
    <w:rsid w:val="003D6C09"/>
    <w:rsid w:val="003E0D29"/>
    <w:rsid w:val="003E1654"/>
    <w:rsid w:val="003E243E"/>
    <w:rsid w:val="003E2783"/>
    <w:rsid w:val="003F0AE9"/>
    <w:rsid w:val="004054AF"/>
    <w:rsid w:val="00406FF0"/>
    <w:rsid w:val="00407CB5"/>
    <w:rsid w:val="0041267B"/>
    <w:rsid w:val="004171C6"/>
    <w:rsid w:val="00422521"/>
    <w:rsid w:val="004271C1"/>
    <w:rsid w:val="004271C3"/>
    <w:rsid w:val="00430984"/>
    <w:rsid w:val="00431223"/>
    <w:rsid w:val="00441442"/>
    <w:rsid w:val="004415AC"/>
    <w:rsid w:val="004417A1"/>
    <w:rsid w:val="00441881"/>
    <w:rsid w:val="0045057F"/>
    <w:rsid w:val="00452129"/>
    <w:rsid w:val="00453D3F"/>
    <w:rsid w:val="0045402C"/>
    <w:rsid w:val="00455FE6"/>
    <w:rsid w:val="004626BA"/>
    <w:rsid w:val="00467674"/>
    <w:rsid w:val="00471800"/>
    <w:rsid w:val="00471BDD"/>
    <w:rsid w:val="00475A81"/>
    <w:rsid w:val="00482F74"/>
    <w:rsid w:val="00484DBE"/>
    <w:rsid w:val="0049486C"/>
    <w:rsid w:val="00497D30"/>
    <w:rsid w:val="004B3990"/>
    <w:rsid w:val="004B43F3"/>
    <w:rsid w:val="004B53EF"/>
    <w:rsid w:val="004B5CBB"/>
    <w:rsid w:val="004B7E9B"/>
    <w:rsid w:val="004C4AB5"/>
    <w:rsid w:val="004C632C"/>
    <w:rsid w:val="004D31C8"/>
    <w:rsid w:val="004D62BC"/>
    <w:rsid w:val="004D63EE"/>
    <w:rsid w:val="004E0737"/>
    <w:rsid w:val="004E0F5D"/>
    <w:rsid w:val="004E3B62"/>
    <w:rsid w:val="004E5AE2"/>
    <w:rsid w:val="004E5D84"/>
    <w:rsid w:val="004E612E"/>
    <w:rsid w:val="004E790F"/>
    <w:rsid w:val="004F23F7"/>
    <w:rsid w:val="004F5788"/>
    <w:rsid w:val="004F5F3E"/>
    <w:rsid w:val="00500483"/>
    <w:rsid w:val="00502AD7"/>
    <w:rsid w:val="005036C6"/>
    <w:rsid w:val="005067F7"/>
    <w:rsid w:val="00506EB3"/>
    <w:rsid w:val="00516061"/>
    <w:rsid w:val="005218D8"/>
    <w:rsid w:val="005378E2"/>
    <w:rsid w:val="005427DA"/>
    <w:rsid w:val="00543297"/>
    <w:rsid w:val="00544AE0"/>
    <w:rsid w:val="00545948"/>
    <w:rsid w:val="00546C7B"/>
    <w:rsid w:val="0055402E"/>
    <w:rsid w:val="005544E5"/>
    <w:rsid w:val="005578BE"/>
    <w:rsid w:val="00562047"/>
    <w:rsid w:val="005678CF"/>
    <w:rsid w:val="0056797A"/>
    <w:rsid w:val="00570252"/>
    <w:rsid w:val="00574092"/>
    <w:rsid w:val="005758A7"/>
    <w:rsid w:val="00576B14"/>
    <w:rsid w:val="00577C03"/>
    <w:rsid w:val="00582FB3"/>
    <w:rsid w:val="00594234"/>
    <w:rsid w:val="00594F26"/>
    <w:rsid w:val="00594F8B"/>
    <w:rsid w:val="005A0710"/>
    <w:rsid w:val="005A07FB"/>
    <w:rsid w:val="005A3018"/>
    <w:rsid w:val="005A5ADB"/>
    <w:rsid w:val="005B56AD"/>
    <w:rsid w:val="005B66C6"/>
    <w:rsid w:val="005B76A9"/>
    <w:rsid w:val="005C06A2"/>
    <w:rsid w:val="005C26F8"/>
    <w:rsid w:val="005D04B0"/>
    <w:rsid w:val="005D0B86"/>
    <w:rsid w:val="005D1501"/>
    <w:rsid w:val="005D2CE4"/>
    <w:rsid w:val="005E0A23"/>
    <w:rsid w:val="005E6062"/>
    <w:rsid w:val="005E779F"/>
    <w:rsid w:val="005E78EF"/>
    <w:rsid w:val="005F0730"/>
    <w:rsid w:val="005F6F0B"/>
    <w:rsid w:val="00600C47"/>
    <w:rsid w:val="00601763"/>
    <w:rsid w:val="00601AA8"/>
    <w:rsid w:val="0060313F"/>
    <w:rsid w:val="006038BF"/>
    <w:rsid w:val="0061318E"/>
    <w:rsid w:val="00613F70"/>
    <w:rsid w:val="00616C16"/>
    <w:rsid w:val="00626AB0"/>
    <w:rsid w:val="0063130A"/>
    <w:rsid w:val="00632B07"/>
    <w:rsid w:val="00634BE6"/>
    <w:rsid w:val="00636551"/>
    <w:rsid w:val="00641667"/>
    <w:rsid w:val="00641FEC"/>
    <w:rsid w:val="00650ECE"/>
    <w:rsid w:val="0065111C"/>
    <w:rsid w:val="0065276C"/>
    <w:rsid w:val="0065413C"/>
    <w:rsid w:val="00654560"/>
    <w:rsid w:val="00655BE7"/>
    <w:rsid w:val="00657AD9"/>
    <w:rsid w:val="00661F6D"/>
    <w:rsid w:val="006659C3"/>
    <w:rsid w:val="0066620D"/>
    <w:rsid w:val="006767DA"/>
    <w:rsid w:val="00676DB6"/>
    <w:rsid w:val="006805BB"/>
    <w:rsid w:val="00680F02"/>
    <w:rsid w:val="00683006"/>
    <w:rsid w:val="00685576"/>
    <w:rsid w:val="00692FE1"/>
    <w:rsid w:val="00694113"/>
    <w:rsid w:val="00696600"/>
    <w:rsid w:val="006A0698"/>
    <w:rsid w:val="006A6117"/>
    <w:rsid w:val="006A7FCE"/>
    <w:rsid w:val="006B5750"/>
    <w:rsid w:val="006B5A80"/>
    <w:rsid w:val="006B6719"/>
    <w:rsid w:val="006C0F3C"/>
    <w:rsid w:val="006C2FC2"/>
    <w:rsid w:val="006D1D1C"/>
    <w:rsid w:val="006D21F4"/>
    <w:rsid w:val="006D2BF0"/>
    <w:rsid w:val="006D39BD"/>
    <w:rsid w:val="006D3D6B"/>
    <w:rsid w:val="006D4085"/>
    <w:rsid w:val="006E393A"/>
    <w:rsid w:val="006E4D10"/>
    <w:rsid w:val="006F21AB"/>
    <w:rsid w:val="006F306C"/>
    <w:rsid w:val="0070080C"/>
    <w:rsid w:val="00700D9B"/>
    <w:rsid w:val="00703506"/>
    <w:rsid w:val="00710044"/>
    <w:rsid w:val="007101A2"/>
    <w:rsid w:val="007162CC"/>
    <w:rsid w:val="0073198F"/>
    <w:rsid w:val="00731C92"/>
    <w:rsid w:val="00733BD0"/>
    <w:rsid w:val="0074040A"/>
    <w:rsid w:val="00742C72"/>
    <w:rsid w:val="007459CB"/>
    <w:rsid w:val="00747238"/>
    <w:rsid w:val="0075157B"/>
    <w:rsid w:val="00754BAD"/>
    <w:rsid w:val="00754D38"/>
    <w:rsid w:val="00754E3E"/>
    <w:rsid w:val="0075512E"/>
    <w:rsid w:val="0075600F"/>
    <w:rsid w:val="00757AA7"/>
    <w:rsid w:val="00760D5F"/>
    <w:rsid w:val="007656C2"/>
    <w:rsid w:val="00765BB9"/>
    <w:rsid w:val="007674B3"/>
    <w:rsid w:val="00767A76"/>
    <w:rsid w:val="007704F4"/>
    <w:rsid w:val="00770598"/>
    <w:rsid w:val="00776E64"/>
    <w:rsid w:val="00782E03"/>
    <w:rsid w:val="00783542"/>
    <w:rsid w:val="00783C53"/>
    <w:rsid w:val="0078427C"/>
    <w:rsid w:val="007858BB"/>
    <w:rsid w:val="007869DE"/>
    <w:rsid w:val="00787C3D"/>
    <w:rsid w:val="00791DA6"/>
    <w:rsid w:val="0079223A"/>
    <w:rsid w:val="007A0BB8"/>
    <w:rsid w:val="007A22F6"/>
    <w:rsid w:val="007A2FF7"/>
    <w:rsid w:val="007A5083"/>
    <w:rsid w:val="007A5539"/>
    <w:rsid w:val="007A6F41"/>
    <w:rsid w:val="007B114E"/>
    <w:rsid w:val="007B1BBC"/>
    <w:rsid w:val="007B44A8"/>
    <w:rsid w:val="007B6537"/>
    <w:rsid w:val="007C0DDB"/>
    <w:rsid w:val="007C4E49"/>
    <w:rsid w:val="007C7143"/>
    <w:rsid w:val="007D2DEB"/>
    <w:rsid w:val="007D5A22"/>
    <w:rsid w:val="007D7D56"/>
    <w:rsid w:val="007E08FC"/>
    <w:rsid w:val="007E2122"/>
    <w:rsid w:val="007E2305"/>
    <w:rsid w:val="007E7A1B"/>
    <w:rsid w:val="007F04BB"/>
    <w:rsid w:val="007F0F8C"/>
    <w:rsid w:val="007F3F5F"/>
    <w:rsid w:val="007F4D4F"/>
    <w:rsid w:val="007F75C0"/>
    <w:rsid w:val="00801BCF"/>
    <w:rsid w:val="00802371"/>
    <w:rsid w:val="00805E3F"/>
    <w:rsid w:val="00806BCF"/>
    <w:rsid w:val="00807148"/>
    <w:rsid w:val="00807222"/>
    <w:rsid w:val="008102AD"/>
    <w:rsid w:val="00813BF7"/>
    <w:rsid w:val="00817FC4"/>
    <w:rsid w:val="00821717"/>
    <w:rsid w:val="008240F1"/>
    <w:rsid w:val="00824A27"/>
    <w:rsid w:val="00826EE8"/>
    <w:rsid w:val="008310C2"/>
    <w:rsid w:val="00834698"/>
    <w:rsid w:val="00840509"/>
    <w:rsid w:val="008416AE"/>
    <w:rsid w:val="00842B1F"/>
    <w:rsid w:val="008446EF"/>
    <w:rsid w:val="0084632F"/>
    <w:rsid w:val="00847E05"/>
    <w:rsid w:val="00851DC3"/>
    <w:rsid w:val="00854A3A"/>
    <w:rsid w:val="00854AED"/>
    <w:rsid w:val="00854C1E"/>
    <w:rsid w:val="008571BC"/>
    <w:rsid w:val="00857E25"/>
    <w:rsid w:val="0086233D"/>
    <w:rsid w:val="0086238F"/>
    <w:rsid w:val="00862CD3"/>
    <w:rsid w:val="0088338B"/>
    <w:rsid w:val="00883DDE"/>
    <w:rsid w:val="00894206"/>
    <w:rsid w:val="0089457C"/>
    <w:rsid w:val="008963EE"/>
    <w:rsid w:val="008964FB"/>
    <w:rsid w:val="008A6D63"/>
    <w:rsid w:val="008A701E"/>
    <w:rsid w:val="008B10AD"/>
    <w:rsid w:val="008B679F"/>
    <w:rsid w:val="008D0D2D"/>
    <w:rsid w:val="008D3560"/>
    <w:rsid w:val="008E2F26"/>
    <w:rsid w:val="008E5AE0"/>
    <w:rsid w:val="008E78BC"/>
    <w:rsid w:val="008F1F9F"/>
    <w:rsid w:val="008F2B6F"/>
    <w:rsid w:val="008F353C"/>
    <w:rsid w:val="008F4ED0"/>
    <w:rsid w:val="008F6765"/>
    <w:rsid w:val="008F76F7"/>
    <w:rsid w:val="00900701"/>
    <w:rsid w:val="00902D6B"/>
    <w:rsid w:val="00904416"/>
    <w:rsid w:val="0091146B"/>
    <w:rsid w:val="00911713"/>
    <w:rsid w:val="009152A1"/>
    <w:rsid w:val="00915FBA"/>
    <w:rsid w:val="00920C71"/>
    <w:rsid w:val="0092406E"/>
    <w:rsid w:val="009342F0"/>
    <w:rsid w:val="00935E06"/>
    <w:rsid w:val="00950F44"/>
    <w:rsid w:val="009542DD"/>
    <w:rsid w:val="00956096"/>
    <w:rsid w:val="0095699B"/>
    <w:rsid w:val="00956B2B"/>
    <w:rsid w:val="00962A55"/>
    <w:rsid w:val="009663C5"/>
    <w:rsid w:val="00971273"/>
    <w:rsid w:val="00975E77"/>
    <w:rsid w:val="009768DD"/>
    <w:rsid w:val="009805D0"/>
    <w:rsid w:val="009834B7"/>
    <w:rsid w:val="0098601D"/>
    <w:rsid w:val="0098661C"/>
    <w:rsid w:val="00986DAC"/>
    <w:rsid w:val="00994AB8"/>
    <w:rsid w:val="00995842"/>
    <w:rsid w:val="009962C5"/>
    <w:rsid w:val="009A40DB"/>
    <w:rsid w:val="009A4697"/>
    <w:rsid w:val="009A5D57"/>
    <w:rsid w:val="009B00AC"/>
    <w:rsid w:val="009B3159"/>
    <w:rsid w:val="009C12CF"/>
    <w:rsid w:val="009C660D"/>
    <w:rsid w:val="009C6AB0"/>
    <w:rsid w:val="009C7149"/>
    <w:rsid w:val="009C74EB"/>
    <w:rsid w:val="009D1893"/>
    <w:rsid w:val="009D247B"/>
    <w:rsid w:val="009D6A3C"/>
    <w:rsid w:val="009D7A45"/>
    <w:rsid w:val="009E0670"/>
    <w:rsid w:val="009E3060"/>
    <w:rsid w:val="009E4BB2"/>
    <w:rsid w:val="009F3C8A"/>
    <w:rsid w:val="00A04D76"/>
    <w:rsid w:val="00A05EF9"/>
    <w:rsid w:val="00A108B5"/>
    <w:rsid w:val="00A12295"/>
    <w:rsid w:val="00A13E45"/>
    <w:rsid w:val="00A14D35"/>
    <w:rsid w:val="00A16544"/>
    <w:rsid w:val="00A16DD3"/>
    <w:rsid w:val="00A2561C"/>
    <w:rsid w:val="00A25E2D"/>
    <w:rsid w:val="00A30A52"/>
    <w:rsid w:val="00A325E1"/>
    <w:rsid w:val="00A326EA"/>
    <w:rsid w:val="00A37643"/>
    <w:rsid w:val="00A41B00"/>
    <w:rsid w:val="00A43D02"/>
    <w:rsid w:val="00A43DF3"/>
    <w:rsid w:val="00A44136"/>
    <w:rsid w:val="00A466ED"/>
    <w:rsid w:val="00A47ADC"/>
    <w:rsid w:val="00A516AC"/>
    <w:rsid w:val="00A54D76"/>
    <w:rsid w:val="00A62803"/>
    <w:rsid w:val="00A644D7"/>
    <w:rsid w:val="00A64CBB"/>
    <w:rsid w:val="00A70411"/>
    <w:rsid w:val="00A71402"/>
    <w:rsid w:val="00A7781A"/>
    <w:rsid w:val="00A80578"/>
    <w:rsid w:val="00A81219"/>
    <w:rsid w:val="00A846A9"/>
    <w:rsid w:val="00A861AD"/>
    <w:rsid w:val="00A9387D"/>
    <w:rsid w:val="00A94022"/>
    <w:rsid w:val="00A9546C"/>
    <w:rsid w:val="00AA2BBB"/>
    <w:rsid w:val="00AA67BD"/>
    <w:rsid w:val="00AA7657"/>
    <w:rsid w:val="00AB0A6C"/>
    <w:rsid w:val="00AB33B3"/>
    <w:rsid w:val="00AB6336"/>
    <w:rsid w:val="00AB6A62"/>
    <w:rsid w:val="00AB7F09"/>
    <w:rsid w:val="00AC2109"/>
    <w:rsid w:val="00AC4391"/>
    <w:rsid w:val="00AC5A29"/>
    <w:rsid w:val="00AC6A9D"/>
    <w:rsid w:val="00AD14C9"/>
    <w:rsid w:val="00AD1A04"/>
    <w:rsid w:val="00AD2D24"/>
    <w:rsid w:val="00AD4929"/>
    <w:rsid w:val="00AE1ACC"/>
    <w:rsid w:val="00AE3094"/>
    <w:rsid w:val="00AE71FE"/>
    <w:rsid w:val="00AF1195"/>
    <w:rsid w:val="00AF7360"/>
    <w:rsid w:val="00B07FFD"/>
    <w:rsid w:val="00B134FE"/>
    <w:rsid w:val="00B16298"/>
    <w:rsid w:val="00B16706"/>
    <w:rsid w:val="00B16852"/>
    <w:rsid w:val="00B233C6"/>
    <w:rsid w:val="00B265D2"/>
    <w:rsid w:val="00B30EA3"/>
    <w:rsid w:val="00B3436F"/>
    <w:rsid w:val="00B34F68"/>
    <w:rsid w:val="00B358C0"/>
    <w:rsid w:val="00B36CBB"/>
    <w:rsid w:val="00B4195B"/>
    <w:rsid w:val="00B44159"/>
    <w:rsid w:val="00B44FBF"/>
    <w:rsid w:val="00B46CBC"/>
    <w:rsid w:val="00B60638"/>
    <w:rsid w:val="00B67D25"/>
    <w:rsid w:val="00B87B71"/>
    <w:rsid w:val="00B9156C"/>
    <w:rsid w:val="00B92C77"/>
    <w:rsid w:val="00B92F8F"/>
    <w:rsid w:val="00B93055"/>
    <w:rsid w:val="00B95696"/>
    <w:rsid w:val="00B972E8"/>
    <w:rsid w:val="00B97D56"/>
    <w:rsid w:val="00BA1077"/>
    <w:rsid w:val="00BA178C"/>
    <w:rsid w:val="00BA24AB"/>
    <w:rsid w:val="00BA7254"/>
    <w:rsid w:val="00BB3A37"/>
    <w:rsid w:val="00BB7CFF"/>
    <w:rsid w:val="00BC2955"/>
    <w:rsid w:val="00BC7CA2"/>
    <w:rsid w:val="00BD069A"/>
    <w:rsid w:val="00BD3CFD"/>
    <w:rsid w:val="00BD58E5"/>
    <w:rsid w:val="00BD7B0F"/>
    <w:rsid w:val="00BE3FDB"/>
    <w:rsid w:val="00BE5631"/>
    <w:rsid w:val="00BE7DE7"/>
    <w:rsid w:val="00BF0A09"/>
    <w:rsid w:val="00BF4735"/>
    <w:rsid w:val="00BF63D7"/>
    <w:rsid w:val="00C01DAE"/>
    <w:rsid w:val="00C059C5"/>
    <w:rsid w:val="00C074F8"/>
    <w:rsid w:val="00C10B63"/>
    <w:rsid w:val="00C12AAE"/>
    <w:rsid w:val="00C14BF2"/>
    <w:rsid w:val="00C1502A"/>
    <w:rsid w:val="00C20B20"/>
    <w:rsid w:val="00C21BFF"/>
    <w:rsid w:val="00C2393F"/>
    <w:rsid w:val="00C248D8"/>
    <w:rsid w:val="00C26FDA"/>
    <w:rsid w:val="00C277F9"/>
    <w:rsid w:val="00C37769"/>
    <w:rsid w:val="00C43BF3"/>
    <w:rsid w:val="00C52845"/>
    <w:rsid w:val="00C63E91"/>
    <w:rsid w:val="00C65A16"/>
    <w:rsid w:val="00C66499"/>
    <w:rsid w:val="00C72953"/>
    <w:rsid w:val="00C73216"/>
    <w:rsid w:val="00C73A18"/>
    <w:rsid w:val="00C75A47"/>
    <w:rsid w:val="00C85DF2"/>
    <w:rsid w:val="00C86AEF"/>
    <w:rsid w:val="00C907F6"/>
    <w:rsid w:val="00C90B37"/>
    <w:rsid w:val="00C955B6"/>
    <w:rsid w:val="00CA0EC7"/>
    <w:rsid w:val="00CA24C3"/>
    <w:rsid w:val="00CA4479"/>
    <w:rsid w:val="00CA7988"/>
    <w:rsid w:val="00CB17F3"/>
    <w:rsid w:val="00CB37A8"/>
    <w:rsid w:val="00CC0EC1"/>
    <w:rsid w:val="00CC1496"/>
    <w:rsid w:val="00CC1FEE"/>
    <w:rsid w:val="00CC69E5"/>
    <w:rsid w:val="00CC6AE3"/>
    <w:rsid w:val="00CD03A1"/>
    <w:rsid w:val="00CD06E0"/>
    <w:rsid w:val="00CD101F"/>
    <w:rsid w:val="00CD524D"/>
    <w:rsid w:val="00CE2EAC"/>
    <w:rsid w:val="00CF0AA4"/>
    <w:rsid w:val="00CF102B"/>
    <w:rsid w:val="00CF2405"/>
    <w:rsid w:val="00CF360B"/>
    <w:rsid w:val="00CF711A"/>
    <w:rsid w:val="00D020E7"/>
    <w:rsid w:val="00D07350"/>
    <w:rsid w:val="00D077C3"/>
    <w:rsid w:val="00D07B29"/>
    <w:rsid w:val="00D165C8"/>
    <w:rsid w:val="00D165F9"/>
    <w:rsid w:val="00D210F0"/>
    <w:rsid w:val="00D22796"/>
    <w:rsid w:val="00D23163"/>
    <w:rsid w:val="00D23DF2"/>
    <w:rsid w:val="00D2644D"/>
    <w:rsid w:val="00D27EB3"/>
    <w:rsid w:val="00D33BCA"/>
    <w:rsid w:val="00D34A3E"/>
    <w:rsid w:val="00D37C58"/>
    <w:rsid w:val="00D4197E"/>
    <w:rsid w:val="00D4366D"/>
    <w:rsid w:val="00D4567D"/>
    <w:rsid w:val="00D45C83"/>
    <w:rsid w:val="00D5274E"/>
    <w:rsid w:val="00D52F04"/>
    <w:rsid w:val="00D54CE9"/>
    <w:rsid w:val="00D55BB6"/>
    <w:rsid w:val="00D57549"/>
    <w:rsid w:val="00D57649"/>
    <w:rsid w:val="00D614BF"/>
    <w:rsid w:val="00D617DA"/>
    <w:rsid w:val="00D61BBE"/>
    <w:rsid w:val="00D64465"/>
    <w:rsid w:val="00D661EC"/>
    <w:rsid w:val="00D67632"/>
    <w:rsid w:val="00D74E56"/>
    <w:rsid w:val="00D80BA9"/>
    <w:rsid w:val="00D80DB1"/>
    <w:rsid w:val="00D82E0B"/>
    <w:rsid w:val="00D84C1F"/>
    <w:rsid w:val="00D86F3C"/>
    <w:rsid w:val="00D90902"/>
    <w:rsid w:val="00D93450"/>
    <w:rsid w:val="00D94AA8"/>
    <w:rsid w:val="00D96BBA"/>
    <w:rsid w:val="00D9706C"/>
    <w:rsid w:val="00DA1996"/>
    <w:rsid w:val="00DA4874"/>
    <w:rsid w:val="00DA5CE2"/>
    <w:rsid w:val="00DA69C9"/>
    <w:rsid w:val="00DB087A"/>
    <w:rsid w:val="00DB3904"/>
    <w:rsid w:val="00DB4F07"/>
    <w:rsid w:val="00DB7BE2"/>
    <w:rsid w:val="00DC17B7"/>
    <w:rsid w:val="00DC1F9B"/>
    <w:rsid w:val="00DC3273"/>
    <w:rsid w:val="00DC395A"/>
    <w:rsid w:val="00DC4700"/>
    <w:rsid w:val="00DC4D37"/>
    <w:rsid w:val="00DC70BD"/>
    <w:rsid w:val="00DD1426"/>
    <w:rsid w:val="00DD44C3"/>
    <w:rsid w:val="00DE0E38"/>
    <w:rsid w:val="00DE4416"/>
    <w:rsid w:val="00DE4D68"/>
    <w:rsid w:val="00DE5DA8"/>
    <w:rsid w:val="00DF7002"/>
    <w:rsid w:val="00DF7641"/>
    <w:rsid w:val="00DF7C15"/>
    <w:rsid w:val="00E02B32"/>
    <w:rsid w:val="00E201EA"/>
    <w:rsid w:val="00E22BB6"/>
    <w:rsid w:val="00E27178"/>
    <w:rsid w:val="00E34924"/>
    <w:rsid w:val="00E34E29"/>
    <w:rsid w:val="00E407FD"/>
    <w:rsid w:val="00E4428C"/>
    <w:rsid w:val="00E4629C"/>
    <w:rsid w:val="00E4728F"/>
    <w:rsid w:val="00E476B2"/>
    <w:rsid w:val="00E47870"/>
    <w:rsid w:val="00E52A34"/>
    <w:rsid w:val="00E53C37"/>
    <w:rsid w:val="00E53DBE"/>
    <w:rsid w:val="00E625A7"/>
    <w:rsid w:val="00E63A14"/>
    <w:rsid w:val="00E66E7E"/>
    <w:rsid w:val="00E70936"/>
    <w:rsid w:val="00E73D3C"/>
    <w:rsid w:val="00E83B28"/>
    <w:rsid w:val="00E9363F"/>
    <w:rsid w:val="00E968A8"/>
    <w:rsid w:val="00EA044E"/>
    <w:rsid w:val="00EA1445"/>
    <w:rsid w:val="00EA53C3"/>
    <w:rsid w:val="00EA738E"/>
    <w:rsid w:val="00EB04A6"/>
    <w:rsid w:val="00EB7BDA"/>
    <w:rsid w:val="00EC06E2"/>
    <w:rsid w:val="00EC1AB2"/>
    <w:rsid w:val="00EC7F99"/>
    <w:rsid w:val="00ED6DC0"/>
    <w:rsid w:val="00ED7B74"/>
    <w:rsid w:val="00EE388F"/>
    <w:rsid w:val="00EE3D87"/>
    <w:rsid w:val="00EE46C4"/>
    <w:rsid w:val="00EE64BE"/>
    <w:rsid w:val="00EE7070"/>
    <w:rsid w:val="00EE71A1"/>
    <w:rsid w:val="00EF0807"/>
    <w:rsid w:val="00EF0DAC"/>
    <w:rsid w:val="00EF28FF"/>
    <w:rsid w:val="00F02448"/>
    <w:rsid w:val="00F0288F"/>
    <w:rsid w:val="00F03853"/>
    <w:rsid w:val="00F03C9B"/>
    <w:rsid w:val="00F04AD4"/>
    <w:rsid w:val="00F05D3F"/>
    <w:rsid w:val="00F113D0"/>
    <w:rsid w:val="00F12741"/>
    <w:rsid w:val="00F13B8E"/>
    <w:rsid w:val="00F1512B"/>
    <w:rsid w:val="00F16763"/>
    <w:rsid w:val="00F2289E"/>
    <w:rsid w:val="00F26F8F"/>
    <w:rsid w:val="00F37A17"/>
    <w:rsid w:val="00F40523"/>
    <w:rsid w:val="00F41BD4"/>
    <w:rsid w:val="00F41C81"/>
    <w:rsid w:val="00F45CDB"/>
    <w:rsid w:val="00F4739F"/>
    <w:rsid w:val="00F47DFE"/>
    <w:rsid w:val="00F5034A"/>
    <w:rsid w:val="00F51364"/>
    <w:rsid w:val="00F62F19"/>
    <w:rsid w:val="00F646C7"/>
    <w:rsid w:val="00F66743"/>
    <w:rsid w:val="00F75D80"/>
    <w:rsid w:val="00F769B9"/>
    <w:rsid w:val="00F80715"/>
    <w:rsid w:val="00F80C0D"/>
    <w:rsid w:val="00F83023"/>
    <w:rsid w:val="00F96536"/>
    <w:rsid w:val="00F97750"/>
    <w:rsid w:val="00FA4513"/>
    <w:rsid w:val="00FA5BF6"/>
    <w:rsid w:val="00FB30A5"/>
    <w:rsid w:val="00FB5338"/>
    <w:rsid w:val="00FB622C"/>
    <w:rsid w:val="00FB79C8"/>
    <w:rsid w:val="00FD2564"/>
    <w:rsid w:val="00FD441C"/>
    <w:rsid w:val="00FD5117"/>
    <w:rsid w:val="00FD6C80"/>
    <w:rsid w:val="00FD7474"/>
    <w:rsid w:val="00FE049E"/>
    <w:rsid w:val="00FE0644"/>
    <w:rsid w:val="00FE09AA"/>
    <w:rsid w:val="00FE0B17"/>
    <w:rsid w:val="00FE13E3"/>
    <w:rsid w:val="00FE31E4"/>
    <w:rsid w:val="00FE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486A"/>
  <w15:chartTrackingRefBased/>
  <w15:docId w15:val="{A560C99D-C07F-47FB-A8C7-B00BC86F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57F"/>
  </w:style>
  <w:style w:type="paragraph" w:styleId="Heading1">
    <w:name w:val="heading 1"/>
    <w:basedOn w:val="Normal"/>
    <w:next w:val="Normal"/>
    <w:link w:val="Heading1Char"/>
    <w:uiPriority w:val="9"/>
    <w:qFormat/>
    <w:rsid w:val="008E7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7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8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3A1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ritannica.com/science/habitat-biology" TargetMode="External"/><Relationship Id="rId18" Type="http://schemas.openxmlformats.org/officeDocument/2006/relationships/hyperlink" Target="https://www.britannica.com/science/marsh" TargetMode="External"/><Relationship Id="rId26" Type="http://schemas.openxmlformats.org/officeDocument/2006/relationships/hyperlink" Target="https://www.britannica.com/science/genetics" TargetMode="External"/><Relationship Id="rId39" Type="http://schemas.openxmlformats.org/officeDocument/2006/relationships/hyperlink" Target="https://ebps.org.uk/ferns/growing/spore-exchange/collect-clean-fern-spores/" TargetMode="External"/><Relationship Id="rId21" Type="http://schemas.openxmlformats.org/officeDocument/2006/relationships/hyperlink" Target="https://www.britannica.com/science/rhizome" TargetMode="External"/><Relationship Id="rId34" Type="http://schemas.openxmlformats.org/officeDocument/2006/relationships/hyperlink" Target="https://images.theconversation.com/files/352856/original/file-20200814-20-1r49mvn.jpg?ixlib=rb-1.1.0&amp;q=45&amp;auto=format&amp;w=1000&amp;fit=clip" TargetMode="External"/><Relationship Id="rId42" Type="http://schemas.openxmlformats.org/officeDocument/2006/relationships/hyperlink" Target="https://fsus.ncbg.unc.edu/main.php?pg=show-taxon-detail.php&amp;lsid=urn:lsid:ncbg.unc.edu:taxon:%7b747A3DFF-64AC-4DEE-8DE5-5D4C7992A9FF%7d" TargetMode="External"/><Relationship Id="rId47" Type="http://schemas.openxmlformats.org/officeDocument/2006/relationships/hyperlink" Target="https://www.homesandgardens.com/gardens/what-is-a-stumpery" TargetMode="External"/><Relationship Id="rId50" Type="http://schemas.openxmlformats.org/officeDocument/2006/relationships/hyperlink" Target="https://www.gardeningetc.com/design/modern-rock-garden-ideas" TargetMode="External"/><Relationship Id="rId7" Type="http://schemas.openxmlformats.org/officeDocument/2006/relationships/hyperlink" Target="https://www.britannica.com/plant/tracheophyt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ritannica.com/science/ecological-succession" TargetMode="External"/><Relationship Id="rId29" Type="http://schemas.openxmlformats.org/officeDocument/2006/relationships/hyperlink" Target="https://en.wikipedia.org/wiki/Rhizome" TargetMode="External"/><Relationship Id="rId11" Type="http://schemas.openxmlformats.org/officeDocument/2006/relationships/hyperlink" Target="https://www.britannica.com/science/spore-biology" TargetMode="External"/><Relationship Id="rId24" Type="http://schemas.openxmlformats.org/officeDocument/2006/relationships/hyperlink" Target="https://www.britannica.com/dictionary/life%20cycle" TargetMode="External"/><Relationship Id="rId32" Type="http://schemas.openxmlformats.org/officeDocument/2006/relationships/hyperlink" Target="https://www.britannica.com/animal/Stegosaurus" TargetMode="External"/><Relationship Id="rId37" Type="http://schemas.openxmlformats.org/officeDocument/2006/relationships/hyperlink" Target="http://sierraclub.bc.ca/crazy-facts-does-a-fern-have-a-heart/" TargetMode="External"/><Relationship Id="rId40" Type="http://schemas.openxmlformats.org/officeDocument/2006/relationships/hyperlink" Target="https://laidbackgardener.blog/2017/02/12/grow-your-own-ferns-from-spores/" TargetMode="External"/><Relationship Id="rId45" Type="http://schemas.openxmlformats.org/officeDocument/2006/relationships/hyperlink" Target="https://www.homesandgardens.com/gardens/best-plants-for-a-rain-gard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ritannica.com/place/Earth" TargetMode="External"/><Relationship Id="rId23" Type="http://schemas.openxmlformats.org/officeDocument/2006/relationships/hyperlink" Target="https://www.britannica.com/science/horticulture" TargetMode="External"/><Relationship Id="rId28" Type="http://schemas.openxmlformats.org/officeDocument/2006/relationships/hyperlink" Target="https://en.wikipedia.org/wiki/Ancient_Greek" TargetMode="External"/><Relationship Id="rId36" Type="http://schemas.openxmlformats.org/officeDocument/2006/relationships/hyperlink" Target="https://i.cbc.ca/1.6003019.1619478343!/fileImage/httpImage/grand-bend-boston-fern-westland-greenhouses.jpg" TargetMode="External"/><Relationship Id="rId49" Type="http://schemas.openxmlformats.org/officeDocument/2006/relationships/hyperlink" Target="https://www.pinterest.com/pernewoodplants/stumpery/" TargetMode="External"/><Relationship Id="rId10" Type="http://schemas.openxmlformats.org/officeDocument/2006/relationships/hyperlink" Target="https://www.britannica.com/science/leaf-plant-anatomy" TargetMode="External"/><Relationship Id="rId19" Type="http://schemas.openxmlformats.org/officeDocument/2006/relationships/hyperlink" Target="https://www.britannica.com/science/forest" TargetMode="External"/><Relationship Id="rId31" Type="http://schemas.openxmlformats.org/officeDocument/2006/relationships/hyperlink" Target="https://www.earthdate.org/episodes/fantastic-ferns" TargetMode="External"/><Relationship Id="rId44" Type="http://schemas.openxmlformats.org/officeDocument/2006/relationships/hyperlink" Target="https://ferngardening.com/fern-landscaping-ideas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science/stem-plant" TargetMode="External"/><Relationship Id="rId14" Type="http://schemas.openxmlformats.org/officeDocument/2006/relationships/hyperlink" Target="https://www.britannica.com/plant/tree-fern" TargetMode="External"/><Relationship Id="rId22" Type="http://schemas.openxmlformats.org/officeDocument/2006/relationships/hyperlink" Target="https://www.britannica.com/science/species-taxon" TargetMode="External"/><Relationship Id="rId27" Type="http://schemas.openxmlformats.org/officeDocument/2006/relationships/hyperlink" Target="https://plants.ces.ncsu.edu/plants/athyrium-niponicum/" TargetMode="External"/><Relationship Id="rId30" Type="http://schemas.openxmlformats.org/officeDocument/2006/relationships/hyperlink" Target="https://www.britannica.com/plant/fern" TargetMode="External"/><Relationship Id="rId35" Type="http://schemas.openxmlformats.org/officeDocument/2006/relationships/hyperlink" Target="https://extension.psu.edu/controlling-understory-fern-competition-for-regeneration-success" TargetMode="External"/><Relationship Id="rId43" Type="http://schemas.openxmlformats.org/officeDocument/2006/relationships/hyperlink" Target="https://www.gardeningknowhow.com/ornamental/foliage/lady-fern/what-is-a-ghost-fern.htm" TargetMode="External"/><Relationship Id="rId48" Type="http://schemas.openxmlformats.org/officeDocument/2006/relationships/hyperlink" Target="https://i.pinimg.com/736x/11/c4/48/11c44881978814ac26dc3e043fc0dc3a--life-hacks-england.jpg" TargetMode="External"/><Relationship Id="rId8" Type="http://schemas.openxmlformats.org/officeDocument/2006/relationships/hyperlink" Target="https://www.britannica.com/science/root-plant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merriam-webster.com/dictionary/diverse" TargetMode="External"/><Relationship Id="rId17" Type="http://schemas.openxmlformats.org/officeDocument/2006/relationships/hyperlink" Target="https://www.britannica.com/science/bog-wetland" TargetMode="External"/><Relationship Id="rId25" Type="http://schemas.openxmlformats.org/officeDocument/2006/relationships/hyperlink" Target="https://www.britannica.com/plant/water-fern" TargetMode="External"/><Relationship Id="rId33" Type="http://schemas.openxmlformats.org/officeDocument/2006/relationships/hyperlink" Target="http://jurassicworld-evolution.wikia.com/wiki/Triceratops" TargetMode="External"/><Relationship Id="rId38" Type="http://schemas.openxmlformats.org/officeDocument/2006/relationships/hyperlink" Target="https://www.gardeningknowhow.com/ornamental/foliage/staghorn-fern/gathering-staghorn-fern-spores.htm" TargetMode="External"/><Relationship Id="rId46" Type="http://schemas.openxmlformats.org/officeDocument/2006/relationships/hyperlink" Target="https://www.epicgardening.com/rain-garden-plants/" TargetMode="External"/><Relationship Id="rId20" Type="http://schemas.openxmlformats.org/officeDocument/2006/relationships/hyperlink" Target="https://www.britannica.com/plant/bracken" TargetMode="External"/><Relationship Id="rId41" Type="http://schemas.openxmlformats.org/officeDocument/2006/relationships/hyperlink" Target="https://plants.ces.ncsu.edu/plants/osmunda-claytonian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ritannica.com/plant/herbaceous-p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18B3-3666-4AC3-8604-3ABBA236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14515</TotalTime>
  <Pages>15</Pages>
  <Words>3505</Words>
  <Characters>19981</Characters>
  <Application>Microsoft Office Word</Application>
  <DocSecurity>0</DocSecurity>
  <Lines>166</Lines>
  <Paragraphs>46</Paragraphs>
  <ScaleCrop>false</ScaleCrop>
  <Company/>
  <LinksUpToDate>false</LinksUpToDate>
  <CharactersWithSpaces>23440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Bresnahan</dc:creator>
  <cp:keywords/>
  <dc:description/>
  <cp:lastModifiedBy>Michelle Bresnahan</cp:lastModifiedBy>
  <cp:revision>819</cp:revision>
  <dcterms:created xsi:type="dcterms:W3CDTF">2025-03-01T16:02:00Z</dcterms:created>
  <dcterms:modified xsi:type="dcterms:W3CDTF">2025-03-19T23:28:00Z</dcterms:modified>
</cp:coreProperties>
</file>